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746" w:rsidRDefault="00910746" w:rsidP="00B5185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noProof/>
          <w:sz w:val="24"/>
          <w:szCs w:val="24"/>
        </w:rPr>
        <w:drawing>
          <wp:inline distT="0" distB="0" distL="0" distR="0">
            <wp:extent cx="5939790" cy="8168969"/>
            <wp:effectExtent l="0" t="0" r="3810" b="3810"/>
            <wp:docPr id="1" name="Рисунок 1" descr="C:\Users\Chip\Desktop\Рисунок (2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p\Desktop\Рисунок (20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8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746" w:rsidRDefault="00910746" w:rsidP="00B5185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910746" w:rsidRDefault="00B5185E" w:rsidP="00B5185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                                               </w:t>
      </w:r>
    </w:p>
    <w:p w:rsidR="00910746" w:rsidRDefault="00910746" w:rsidP="00B5185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910746" w:rsidRDefault="00910746" w:rsidP="00B5185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910746" w:rsidRDefault="00910746" w:rsidP="00B5185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910746" w:rsidRDefault="00910746" w:rsidP="00B5185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B62FE6" w:rsidRPr="005F0D75" w:rsidRDefault="00910746" w:rsidP="00B5185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lastRenderedPageBreak/>
        <w:t xml:space="preserve">                                                        </w:t>
      </w:r>
      <w:bookmarkStart w:id="0" w:name="_GoBack"/>
      <w:bookmarkEnd w:id="0"/>
      <w:r w:rsidR="00B5185E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 </w:t>
      </w:r>
      <w:r w:rsidR="00B62FE6" w:rsidRPr="005F0D75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Пояснительная записка</w:t>
      </w:r>
    </w:p>
    <w:p w:rsidR="00B62FE6" w:rsidRPr="005F0D75" w:rsidRDefault="00B62FE6" w:rsidP="005F0D75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5F0D75">
        <w:rPr>
          <w:rFonts w:ascii="Times New Roman" w:eastAsia="Times New Roman" w:hAnsi="Times New Roman" w:cs="Times New Roman"/>
          <w:i/>
          <w:sz w:val="24"/>
          <w:szCs w:val="24"/>
        </w:rPr>
        <w:t xml:space="preserve">Цели </w:t>
      </w:r>
      <w:r w:rsidRPr="005F0D75">
        <w:rPr>
          <w:rFonts w:ascii="Times New Roman" w:eastAsia="Times New Roman" w:hAnsi="Times New Roman" w:cs="Times New Roman"/>
          <w:bCs/>
          <w:i/>
          <w:sz w:val="24"/>
          <w:szCs w:val="24"/>
        </w:rPr>
        <w:t>и задачи курса</w:t>
      </w:r>
    </w:p>
    <w:p w:rsidR="00B62FE6" w:rsidRPr="005F0D75" w:rsidRDefault="00B62FE6" w:rsidP="005F0D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F0D7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Цель </w:t>
      </w:r>
      <w:r w:rsidRPr="005F0D7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массового музыкального образования и воспитания — </w:t>
      </w:r>
      <w:r w:rsidRPr="005F0D75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формирование музыкальной культуры как неотъемлемой части духовной культуры школьников </w:t>
      </w:r>
      <w:r w:rsidRPr="005F0D75">
        <w:rPr>
          <w:rFonts w:ascii="Times New Roman" w:eastAsia="Calibri" w:hAnsi="Times New Roman" w:cs="Times New Roman"/>
          <w:color w:val="000000"/>
          <w:sz w:val="24"/>
          <w:szCs w:val="24"/>
        </w:rPr>
        <w:t>— наиболее полно отражает интересы современного общества в развитии духовного потенциала подрастающего поколения.</w:t>
      </w:r>
    </w:p>
    <w:p w:rsidR="00B62FE6" w:rsidRPr="005F0D75" w:rsidRDefault="00B62FE6" w:rsidP="005F0D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F0D7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Задачи </w:t>
      </w:r>
      <w:r w:rsidRPr="005F0D75">
        <w:rPr>
          <w:rFonts w:ascii="Times New Roman" w:eastAsia="Calibri" w:hAnsi="Times New Roman" w:cs="Times New Roman"/>
          <w:color w:val="000000"/>
          <w:sz w:val="24"/>
          <w:szCs w:val="24"/>
        </w:rPr>
        <w:t>музыкального образования младших школьников:</w:t>
      </w:r>
    </w:p>
    <w:p w:rsidR="00B62FE6" w:rsidRPr="005F0D75" w:rsidRDefault="001B68C6" w:rsidP="001B68C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="00B62FE6" w:rsidRPr="005F0D75">
        <w:rPr>
          <w:rFonts w:ascii="Times New Roman" w:eastAsia="Calibri" w:hAnsi="Times New Roman" w:cs="Times New Roman"/>
          <w:color w:val="000000"/>
          <w:sz w:val="24"/>
          <w:szCs w:val="24"/>
        </w:rPr>
        <w:t>воспитание интереса, эмоционально-ценностного отношения и любви к музыкальному искусству, художественного вкуса, нравственных и эстетических чувств: любви к ближнему, к своему народу, к Родине; уважения к истории, традициям, музыкальной культуре разных народов мира на основе постижения учащимися музыкального искусства во всем многообразии его форм и жанров;</w:t>
      </w:r>
      <w:proofErr w:type="gramEnd"/>
    </w:p>
    <w:p w:rsidR="00B62FE6" w:rsidRPr="005F0D75" w:rsidRDefault="001B68C6" w:rsidP="001B68C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="00B62FE6" w:rsidRPr="005F0D75">
        <w:rPr>
          <w:rFonts w:ascii="Times New Roman" w:eastAsia="Calibri" w:hAnsi="Times New Roman" w:cs="Times New Roman"/>
          <w:color w:val="000000"/>
          <w:sz w:val="24"/>
          <w:szCs w:val="24"/>
        </w:rPr>
        <w:t>воспитание чувства музыки как основы музыкальной грамотности;</w:t>
      </w:r>
    </w:p>
    <w:p w:rsidR="00B62FE6" w:rsidRPr="005F0D75" w:rsidRDefault="001B68C6" w:rsidP="001B68C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="00B62FE6" w:rsidRPr="005F0D75">
        <w:rPr>
          <w:rFonts w:ascii="Times New Roman" w:eastAsia="Calibri" w:hAnsi="Times New Roman" w:cs="Times New Roman"/>
          <w:color w:val="000000"/>
          <w:sz w:val="24"/>
          <w:szCs w:val="24"/>
        </w:rPr>
        <w:t>развитие образно-ассоциативного мышления детей, музыкальной памяти и слуха на основе активного, прочувствованного и осознанного восприятия лучших образцов мировой музыкальной культуры прошлого и настоящего;</w:t>
      </w:r>
    </w:p>
    <w:p w:rsidR="00B62FE6" w:rsidRPr="005F0D75" w:rsidRDefault="001B68C6" w:rsidP="001B68C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="00B62FE6" w:rsidRPr="005F0D7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накопление тезауруса – багажа музыкальных впечатлений, интонационно-образного словаря, первоначальных знаний музыки и о музыке, формирование опыта </w:t>
      </w:r>
      <w:proofErr w:type="spellStart"/>
      <w:r w:rsidR="00B62FE6" w:rsidRPr="005F0D75">
        <w:rPr>
          <w:rFonts w:ascii="Times New Roman" w:eastAsia="Calibri" w:hAnsi="Times New Roman" w:cs="Times New Roman"/>
          <w:color w:val="000000"/>
          <w:sz w:val="24"/>
          <w:szCs w:val="24"/>
        </w:rPr>
        <w:t>музицирования</w:t>
      </w:r>
      <w:proofErr w:type="spellEnd"/>
      <w:r w:rsidR="00B62FE6" w:rsidRPr="005F0D75">
        <w:rPr>
          <w:rFonts w:ascii="Times New Roman" w:eastAsia="Calibri" w:hAnsi="Times New Roman" w:cs="Times New Roman"/>
          <w:color w:val="000000"/>
          <w:sz w:val="24"/>
          <w:szCs w:val="24"/>
        </w:rPr>
        <w:t>, хорового исполнительства на основе развития певческого голоса, творческих способностей в различных видах музыкальной деятельности.</w:t>
      </w:r>
    </w:p>
    <w:p w:rsidR="00B62FE6" w:rsidRPr="005F0D75" w:rsidRDefault="00B62FE6" w:rsidP="005F0D75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B62FE6" w:rsidRPr="005F0D75" w:rsidRDefault="00B62FE6" w:rsidP="005F0D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0D75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разработана в соответствии с основными положениями Федерального государственного образовательного стандарта начально общего образования, Концепцией духовно-нравственного развития и воспитания личности гражданина России, планируемыми результатами начального общего образования, требованиями образовательной программы ОУ, примерной программы по музыке для начальных классов, </w:t>
      </w:r>
      <w:r w:rsidRPr="005F0D75">
        <w:rPr>
          <w:rFonts w:ascii="Times New Roman" w:eastAsia="Times New Roman" w:hAnsi="Times New Roman" w:cs="Times New Roman"/>
          <w:iCs/>
          <w:sz w:val="24"/>
          <w:szCs w:val="24"/>
        </w:rPr>
        <w:t>рабочей  программы</w:t>
      </w:r>
      <w:r w:rsidRPr="005F0D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Сергеевой  </w:t>
      </w:r>
      <w:proofErr w:type="spellStart"/>
      <w:r w:rsidRPr="005F0D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Г.П.,Критской</w:t>
      </w:r>
      <w:proofErr w:type="spellEnd"/>
      <w:r w:rsidRPr="005F0D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Е.Д., </w:t>
      </w:r>
      <w:proofErr w:type="spellStart"/>
      <w:r w:rsidRPr="005F0D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Шмагиной</w:t>
      </w:r>
      <w:proofErr w:type="spellEnd"/>
      <w:r w:rsidRPr="005F0D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F0D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Т.С.</w:t>
      </w:r>
      <w:r w:rsidRPr="005F0D75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 w:rsidRPr="005F0D75">
        <w:rPr>
          <w:rFonts w:ascii="Times New Roman" w:eastAsia="Times New Roman" w:hAnsi="Times New Roman" w:cs="Times New Roman"/>
          <w:sz w:val="24"/>
          <w:szCs w:val="24"/>
        </w:rPr>
        <w:t>основными</w:t>
      </w:r>
      <w:proofErr w:type="spellEnd"/>
      <w:r w:rsidRPr="005F0D75">
        <w:rPr>
          <w:rFonts w:ascii="Times New Roman" w:eastAsia="Times New Roman" w:hAnsi="Times New Roman" w:cs="Times New Roman"/>
          <w:sz w:val="24"/>
          <w:szCs w:val="24"/>
        </w:rPr>
        <w:t xml:space="preserve"> положениями художественно-педагогической концепции Д. Б. </w:t>
      </w:r>
      <w:proofErr w:type="spellStart"/>
      <w:r w:rsidRPr="005F0D75">
        <w:rPr>
          <w:rFonts w:ascii="Times New Roman" w:eastAsia="Times New Roman" w:hAnsi="Times New Roman" w:cs="Times New Roman"/>
          <w:sz w:val="24"/>
          <w:szCs w:val="24"/>
        </w:rPr>
        <w:t>Кабалевского</w:t>
      </w:r>
      <w:proofErr w:type="spellEnd"/>
      <w:r w:rsidRPr="005F0D75">
        <w:rPr>
          <w:rFonts w:ascii="Times New Roman" w:eastAsia="Times New Roman" w:hAnsi="Times New Roman" w:cs="Times New Roman"/>
          <w:sz w:val="24"/>
          <w:szCs w:val="24"/>
        </w:rPr>
        <w:t xml:space="preserve"> и ориентирована на</w:t>
      </w:r>
      <w:proofErr w:type="gramEnd"/>
      <w:r w:rsidRPr="005F0D75">
        <w:rPr>
          <w:rFonts w:ascii="Times New Roman" w:eastAsia="Times New Roman" w:hAnsi="Times New Roman" w:cs="Times New Roman"/>
          <w:sz w:val="24"/>
          <w:szCs w:val="24"/>
        </w:rPr>
        <w:t xml:space="preserve"> работу по предметной линии учебников системы  «Перспектива».</w:t>
      </w:r>
    </w:p>
    <w:p w:rsidR="00B62FE6" w:rsidRPr="005F0D75" w:rsidRDefault="00B62FE6" w:rsidP="005F0D7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5F0D75">
        <w:rPr>
          <w:rFonts w:ascii="Times New Roman" w:eastAsia="Times New Roman" w:hAnsi="Times New Roman" w:cs="Times New Roman"/>
          <w:i/>
          <w:sz w:val="24"/>
          <w:szCs w:val="24"/>
        </w:rPr>
        <w:t>Общая характеристика предмета</w:t>
      </w:r>
    </w:p>
    <w:p w:rsidR="00B62FE6" w:rsidRPr="005F0D75" w:rsidRDefault="00B62FE6" w:rsidP="005F0D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F0D75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Содержание программы </w:t>
      </w:r>
      <w:r w:rsidRPr="005F0D7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базируется на художественно-образном, нравственно-эстетическом постижении младшими школьниками основных пластов мирового музыкального искусства: фольклора, музыки религиозной традиции, произведений композиторов-классиков (золотой фонд), современной академической и популярной музыки. Приоритетным в данной программе является введение ребенка в мир музыки через интонации, темы и образы русской музыкальной культуры — «от родного порога», по выражению народного художника России Б.М. </w:t>
      </w:r>
      <w:proofErr w:type="spellStart"/>
      <w:r w:rsidRPr="005F0D75">
        <w:rPr>
          <w:rFonts w:ascii="Times New Roman" w:eastAsia="Calibri" w:hAnsi="Times New Roman" w:cs="Times New Roman"/>
          <w:color w:val="000000"/>
          <w:sz w:val="24"/>
          <w:szCs w:val="24"/>
        </w:rPr>
        <w:t>Неменского</w:t>
      </w:r>
      <w:proofErr w:type="spellEnd"/>
      <w:r w:rsidRPr="005F0D75">
        <w:rPr>
          <w:rFonts w:ascii="Times New Roman" w:eastAsia="Calibri" w:hAnsi="Times New Roman" w:cs="Times New Roman"/>
          <w:color w:val="000000"/>
          <w:sz w:val="24"/>
          <w:szCs w:val="24"/>
        </w:rPr>
        <w:t>, в мир культуры других народов. Это оказывает позитивное влияние на формирование семейных ценностей, составляющих духовное и нравственное богатство культуры и искусства народа. Освоение образцов музыкального фольклора как синкретичного искусства разных народов мира, в котором находят отражение факты истории, отношение человека к родному краю, его природе, труду людей, предполагает изучение основных фольклорных жанров, народных обрядов, обычаев и традиций, изустных и письменных форм бытования музыки как истоков творчества композиторов-классиков. Включение в программу музыки религиозной традиции базируется на культурологическом подходе, который дает возможность учащимся осваивать духовно-нравственные ценности как неотъемлемую часть мировой музыкальной культуры.</w:t>
      </w:r>
    </w:p>
    <w:p w:rsidR="00B62FE6" w:rsidRPr="005F0D75" w:rsidRDefault="00B62FE6" w:rsidP="005F0D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F0D75">
        <w:rPr>
          <w:rFonts w:ascii="Times New Roman" w:eastAsia="Calibri" w:hAnsi="Times New Roman" w:cs="Times New Roman"/>
          <w:color w:val="000000"/>
          <w:sz w:val="24"/>
          <w:szCs w:val="24"/>
        </w:rPr>
        <w:t>Программа направлена на постижение закономерностей возникновения и развития музыкального искусства в его связях с жизнью, разнообразия форм его проявления и бытования в окружающем мире, специфики воздействия на духовный мир человека на основе проникновения в интонационно-временную природу музыки, ее жанрово-</w:t>
      </w:r>
      <w:r w:rsidRPr="005F0D75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стилистические особенности. При этом надо отметить, что занятия музыкой и достижение предметных результатов ввиду специфики искусства неотделимы от достижения личностных и </w:t>
      </w:r>
      <w:proofErr w:type="spellStart"/>
      <w:r w:rsidRPr="005F0D75">
        <w:rPr>
          <w:rFonts w:ascii="Times New Roman" w:eastAsia="Calibri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5F0D7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результатов.</w:t>
      </w:r>
    </w:p>
    <w:p w:rsidR="00B62FE6" w:rsidRPr="005F0D75" w:rsidRDefault="00B62FE6" w:rsidP="005F0D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5F0D75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Критерии отбора </w:t>
      </w:r>
      <w:r w:rsidRPr="005F0D7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музыкального материала в данную программу заимствованы из концепции Д. Б. </w:t>
      </w:r>
      <w:proofErr w:type="spellStart"/>
      <w:r w:rsidRPr="005F0D75">
        <w:rPr>
          <w:rFonts w:ascii="Times New Roman" w:eastAsia="Calibri" w:hAnsi="Times New Roman" w:cs="Times New Roman"/>
          <w:color w:val="000000"/>
          <w:sz w:val="24"/>
          <w:szCs w:val="24"/>
        </w:rPr>
        <w:t>Кабалевского</w:t>
      </w:r>
      <w:proofErr w:type="spellEnd"/>
      <w:r w:rsidRPr="005F0D7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— это </w:t>
      </w:r>
      <w:r w:rsidRPr="005F0D75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художественная ценность </w:t>
      </w:r>
      <w:r w:rsidRPr="005F0D7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музыкальных произведений, их </w:t>
      </w:r>
      <w:r w:rsidRPr="005F0D75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воспитательная значимость </w:t>
      </w:r>
      <w:r w:rsidRPr="005F0D7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 </w:t>
      </w:r>
      <w:r w:rsidRPr="005F0D75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педагогическая целесообразность.</w:t>
      </w:r>
    </w:p>
    <w:p w:rsidR="00B62FE6" w:rsidRPr="005F0D75" w:rsidRDefault="00B62FE6" w:rsidP="005F0D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F0D7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Основными </w:t>
      </w:r>
      <w:r w:rsidRPr="005F0D75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методическими принципами </w:t>
      </w:r>
      <w:r w:rsidRPr="005F0D7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программы являются: увлеченность, триединство деятельности композитора – исполнителя – слушателя, «тождество и контраст», </w:t>
      </w:r>
      <w:proofErr w:type="spellStart"/>
      <w:r w:rsidRPr="005F0D75">
        <w:rPr>
          <w:rFonts w:ascii="Times New Roman" w:eastAsia="Calibri" w:hAnsi="Times New Roman" w:cs="Times New Roman"/>
          <w:color w:val="000000"/>
          <w:sz w:val="24"/>
          <w:szCs w:val="24"/>
        </w:rPr>
        <w:t>интонационность</w:t>
      </w:r>
      <w:proofErr w:type="spellEnd"/>
      <w:r w:rsidRPr="005F0D75">
        <w:rPr>
          <w:rFonts w:ascii="Times New Roman" w:eastAsia="Calibri" w:hAnsi="Times New Roman" w:cs="Times New Roman"/>
          <w:color w:val="000000"/>
          <w:sz w:val="24"/>
          <w:szCs w:val="24"/>
        </w:rPr>
        <w:t>, опора на отечественную музыкальную культуру. Освоение музыкального материала, включенного в программу с этих позиций, формирует музыкальную культуру</w:t>
      </w:r>
    </w:p>
    <w:p w:rsidR="00B62FE6" w:rsidRPr="005F0D75" w:rsidRDefault="00B62FE6" w:rsidP="005F0D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F0D75">
        <w:rPr>
          <w:rFonts w:ascii="Times New Roman" w:eastAsia="Calibri" w:hAnsi="Times New Roman" w:cs="Times New Roman"/>
          <w:color w:val="000000"/>
          <w:sz w:val="24"/>
          <w:szCs w:val="24"/>
        </w:rPr>
        <w:t>младших школьников, воспитывает их музыкальный вкус.</w:t>
      </w:r>
    </w:p>
    <w:p w:rsidR="00B62FE6" w:rsidRPr="005F0D75" w:rsidRDefault="00B62FE6" w:rsidP="005F0D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F0D75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Виды музыкальной деятельности </w:t>
      </w:r>
      <w:r w:rsidRPr="005F0D7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разнообразны и направлены на реализацию принципов развивающего обучения в массовом музыкальном образовании и воспитании. Постижение одного и того же музыкального произведения подразумевает различные формы общения ребенка с музыкой. В исполнительскую деятельность входят: </w:t>
      </w:r>
    </w:p>
    <w:p w:rsidR="00B62FE6" w:rsidRPr="005F0D75" w:rsidRDefault="00B62FE6" w:rsidP="005F0D7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F0D7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хоровое, ансамблевое и сольное пение; пластическое интонирование и </w:t>
      </w:r>
      <w:proofErr w:type="spellStart"/>
      <w:r w:rsidRPr="005F0D75">
        <w:rPr>
          <w:rFonts w:ascii="Times New Roman" w:eastAsia="Calibri" w:hAnsi="Times New Roman" w:cs="Times New Roman"/>
          <w:color w:val="000000"/>
          <w:sz w:val="24"/>
          <w:szCs w:val="24"/>
        </w:rPr>
        <w:t>музыкальноритмические</w:t>
      </w:r>
      <w:proofErr w:type="spellEnd"/>
      <w:r w:rsidRPr="005F0D7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движения; </w:t>
      </w:r>
      <w:proofErr w:type="spellStart"/>
      <w:r w:rsidRPr="005F0D75">
        <w:rPr>
          <w:rFonts w:ascii="Times New Roman" w:eastAsia="Calibri" w:hAnsi="Times New Roman" w:cs="Times New Roman"/>
          <w:color w:val="000000"/>
          <w:sz w:val="24"/>
          <w:szCs w:val="24"/>
        </w:rPr>
        <w:t>инсценирование</w:t>
      </w:r>
      <w:proofErr w:type="spellEnd"/>
      <w:r w:rsidRPr="005F0D7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(разыгрывание) песен, сказок, </w:t>
      </w:r>
    </w:p>
    <w:p w:rsidR="00B62FE6" w:rsidRPr="005F0D75" w:rsidRDefault="00B62FE6" w:rsidP="005F0D7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5F0D7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Помимо этого, дети проявляют творческое начало в размышлениях о музыке, импровизациях (речевой, вокальной, ритмической, пластической); в рисунках на темы полюбившихся музыкальных произведений, эскизах костюмов и декораций к операм, балетам, музыкальным спектаклям; в составлении художественных коллажей, поэтических дневников, программ концертов; в подборе музыкальных коллекций в домашнюю фонотеку; </w:t>
      </w:r>
      <w:proofErr w:type="gramStart"/>
      <w:r w:rsidRPr="005F0D7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создании рисованных мультфильмов, озвученных знакомой музыкой, небольших литературных сочинений о музыке, музыкальных инструментах, музыкантах и др. В целом эмоциональное восприятие музыки, размышление о ней и воплощение образного содержания в исполнении дают возможность овладевать приемами сравнения, анализа, обобщения, классификации различных явлений музыкального искусства, что формирует у младших школьников </w:t>
      </w:r>
      <w:r w:rsidRPr="005F0D75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универсальные учебные действия.</w:t>
      </w:r>
      <w:proofErr w:type="gramEnd"/>
    </w:p>
    <w:p w:rsidR="00B62FE6" w:rsidRPr="005F0D75" w:rsidRDefault="00B62FE6" w:rsidP="005F0D7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62FE6" w:rsidRPr="005F0D75" w:rsidRDefault="00B62FE6" w:rsidP="005F0D7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5F0D75">
        <w:rPr>
          <w:rFonts w:ascii="Times New Roman" w:eastAsia="Times New Roman" w:hAnsi="Times New Roman" w:cs="Times New Roman"/>
          <w:bCs/>
          <w:i/>
          <w:sz w:val="24"/>
          <w:szCs w:val="24"/>
        </w:rPr>
        <w:t>Место учебного предмета в учебном плане</w:t>
      </w:r>
    </w:p>
    <w:p w:rsidR="00B62FE6" w:rsidRPr="005F0D75" w:rsidRDefault="00B62FE6" w:rsidP="005F0D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D75">
        <w:rPr>
          <w:rFonts w:ascii="Times New Roman" w:eastAsia="Times New Roman" w:hAnsi="Times New Roman" w:cs="Times New Roman"/>
          <w:sz w:val="24"/>
          <w:szCs w:val="24"/>
        </w:rPr>
        <w:t xml:space="preserve">В первом классе на обучение музыки отводится </w:t>
      </w:r>
      <w:r w:rsidRPr="005F0D7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33 часа </w:t>
      </w:r>
      <w:r w:rsidR="00623F9D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5F0D75">
        <w:rPr>
          <w:rFonts w:ascii="Times New Roman" w:eastAsia="Times New Roman" w:hAnsi="Times New Roman" w:cs="Times New Roman"/>
          <w:sz w:val="24"/>
          <w:szCs w:val="24"/>
        </w:rPr>
        <w:t xml:space="preserve">1 час в неделю). </w:t>
      </w:r>
    </w:p>
    <w:p w:rsidR="00B62FE6" w:rsidRPr="005F0D75" w:rsidRDefault="00B62FE6" w:rsidP="005F0D7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F0D75">
        <w:rPr>
          <w:rFonts w:ascii="Times New Roman" w:eastAsia="Times New Roman" w:hAnsi="Times New Roman" w:cs="Times New Roman"/>
          <w:i/>
          <w:sz w:val="24"/>
          <w:szCs w:val="24"/>
        </w:rPr>
        <w:t>Изменения, внесённые в программу</w:t>
      </w:r>
    </w:p>
    <w:p w:rsidR="00B62FE6" w:rsidRPr="005F0D75" w:rsidRDefault="00B62FE6" w:rsidP="005F0D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D75">
        <w:rPr>
          <w:rFonts w:ascii="Times New Roman" w:eastAsia="Times New Roman" w:hAnsi="Times New Roman" w:cs="Times New Roman"/>
          <w:sz w:val="24"/>
          <w:szCs w:val="24"/>
        </w:rPr>
        <w:t>Рабочая программа составлена на основе авторской программы, которая полностью соответствует требованиям стандарта начального образования, поэтому в рабочую программу не внесено изменений.</w:t>
      </w:r>
    </w:p>
    <w:p w:rsidR="00B62FE6" w:rsidRPr="005F0D75" w:rsidRDefault="00B62FE6" w:rsidP="005F0D7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F0D7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Описание ценностных ориентиров содержания учебного </w:t>
      </w:r>
      <w:r w:rsidRPr="005F0D75">
        <w:rPr>
          <w:rFonts w:ascii="Times New Roman" w:eastAsia="Times New Roman" w:hAnsi="Times New Roman" w:cs="Times New Roman"/>
          <w:i/>
          <w:sz w:val="24"/>
          <w:szCs w:val="24"/>
        </w:rPr>
        <w:t>предмета</w:t>
      </w:r>
    </w:p>
    <w:p w:rsidR="00B62FE6" w:rsidRPr="005F0D75" w:rsidRDefault="00B62FE6" w:rsidP="005F0D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F0D75">
        <w:rPr>
          <w:rFonts w:ascii="Times New Roman" w:eastAsia="Calibri" w:hAnsi="Times New Roman" w:cs="Times New Roman"/>
          <w:color w:val="000000"/>
          <w:sz w:val="24"/>
          <w:szCs w:val="24"/>
        </w:rPr>
        <w:t>Уроки музыки, как и художественное образование в целом, предоставляя детям возможности для культурной и творческой деятельности, позволяют сделать более динамичной и плодотворной взаимосвязь образования, культуры и искусства.</w:t>
      </w:r>
    </w:p>
    <w:p w:rsidR="00B62FE6" w:rsidRPr="005F0D75" w:rsidRDefault="00B62FE6" w:rsidP="005F0D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F0D75">
        <w:rPr>
          <w:rFonts w:ascii="Times New Roman" w:eastAsia="Calibri" w:hAnsi="Times New Roman" w:cs="Times New Roman"/>
          <w:color w:val="000000"/>
          <w:sz w:val="24"/>
          <w:szCs w:val="24"/>
        </w:rPr>
        <w:t>Освоение музыки как духовного наследия человечества предполагает формирование опыта эмоционально-образного восприятия, начальное овладение различными видами музыкально-творческой деятельности, приобретение знаний и умений, овладение универсальными учебными действиями, что становится фундаментом обучения на дальнейших ступенях общего образования, обеспечивает введение учащихся в мир искусства и понимание неразрывной связи музыки и жизни.</w:t>
      </w:r>
    </w:p>
    <w:p w:rsidR="00B62FE6" w:rsidRPr="005F0D75" w:rsidRDefault="00B62FE6" w:rsidP="005F0D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F0D7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Внимание на музыкальных занятиях акцентируется на личностном развитии, нравственно-эстетическом воспитании, формировании культуры мировосприятия младших школьников через </w:t>
      </w:r>
      <w:proofErr w:type="spellStart"/>
      <w:r w:rsidRPr="005F0D75">
        <w:rPr>
          <w:rFonts w:ascii="Times New Roman" w:eastAsia="Calibri" w:hAnsi="Times New Roman" w:cs="Times New Roman"/>
          <w:color w:val="000000"/>
          <w:sz w:val="24"/>
          <w:szCs w:val="24"/>
        </w:rPr>
        <w:t>эмпатию</w:t>
      </w:r>
      <w:proofErr w:type="spellEnd"/>
      <w:r w:rsidRPr="005F0D7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идентификацию, эмоционально-эстетический отклик на музыку. Уже на начальном этапе постижения музыкального искусства младшие школьники понимают, что музыка открывает перед ними возможности для познания чувств и мыслей человека, его духовно-нравственного становления, развивает </w:t>
      </w:r>
      <w:r w:rsidRPr="005F0D75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способность сопереживать, встать на позицию другого человека, вести диалог, участвовать в обсуждении значимых для человека явлений жизни и искусства, продуктивно сотрудничать со сверстниками и взрослыми. Это способствует формированию интереса и мотивации к дальнейшему овладению различными видами музыкальной деятельности и организации своего культурно-познавательного </w:t>
      </w:r>
      <w:proofErr w:type="spellStart"/>
      <w:r w:rsidRPr="005F0D75">
        <w:rPr>
          <w:rFonts w:ascii="Times New Roman" w:eastAsia="Calibri" w:hAnsi="Times New Roman" w:cs="Times New Roman"/>
          <w:color w:val="000000"/>
          <w:sz w:val="24"/>
          <w:szCs w:val="24"/>
        </w:rPr>
        <w:t>до</w:t>
      </w:r>
      <w:proofErr w:type="gramStart"/>
      <w:r w:rsidRPr="005F0D75">
        <w:rPr>
          <w:rFonts w:ascii="Times New Roman" w:eastAsia="Calibri" w:hAnsi="Times New Roman" w:cs="Times New Roman"/>
          <w:color w:val="000000"/>
          <w:sz w:val="24"/>
          <w:szCs w:val="24"/>
        </w:rPr>
        <w:t>c</w:t>
      </w:r>
      <w:proofErr w:type="gramEnd"/>
      <w:r w:rsidRPr="005F0D75">
        <w:rPr>
          <w:rFonts w:ascii="Times New Roman" w:eastAsia="Calibri" w:hAnsi="Times New Roman" w:cs="Times New Roman"/>
          <w:color w:val="000000"/>
          <w:sz w:val="24"/>
          <w:szCs w:val="24"/>
        </w:rPr>
        <w:t>уга</w:t>
      </w:r>
      <w:proofErr w:type="spellEnd"/>
      <w:r w:rsidRPr="005F0D75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B62FE6" w:rsidRPr="005F0D75" w:rsidRDefault="00B62FE6" w:rsidP="005F0D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F0D7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Содержание обучения ориентировано на целенаправленную организацию и планомерное формирование музыкальной учебной деятельности, способствующей </w:t>
      </w:r>
      <w:r w:rsidRPr="005F0D75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личностному, коммуникативному, познавательному и социальному развитию </w:t>
      </w:r>
      <w:r w:rsidRPr="005F0D7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растущего человека. Предмет «Музыка», </w:t>
      </w:r>
      <w:r w:rsidRPr="005F0D75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развивая умение учиться, </w:t>
      </w:r>
      <w:r w:rsidRPr="005F0D75">
        <w:rPr>
          <w:rFonts w:ascii="Times New Roman" w:eastAsia="Calibri" w:hAnsi="Times New Roman" w:cs="Times New Roman"/>
          <w:color w:val="000000"/>
          <w:sz w:val="24"/>
          <w:szCs w:val="24"/>
        </w:rPr>
        <w:t>призван формировать у ребенка современную картину мира.</w:t>
      </w:r>
    </w:p>
    <w:p w:rsidR="00B62FE6" w:rsidRPr="005F0D75" w:rsidRDefault="00B62FE6" w:rsidP="005F0D7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62FE6" w:rsidRPr="005F0D75" w:rsidRDefault="00B62FE6" w:rsidP="005F0D7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F0D75">
        <w:rPr>
          <w:rFonts w:ascii="Times New Roman" w:eastAsia="Times New Roman" w:hAnsi="Times New Roman" w:cs="Times New Roman"/>
          <w:i/>
          <w:sz w:val="24"/>
          <w:szCs w:val="24"/>
        </w:rPr>
        <w:t xml:space="preserve">Результаты освоения </w:t>
      </w:r>
      <w:r w:rsidRPr="005F0D7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учебного </w:t>
      </w:r>
      <w:r w:rsidRPr="005F0D75">
        <w:rPr>
          <w:rFonts w:ascii="Times New Roman" w:eastAsia="Times New Roman" w:hAnsi="Times New Roman" w:cs="Times New Roman"/>
          <w:i/>
          <w:sz w:val="24"/>
          <w:szCs w:val="24"/>
        </w:rPr>
        <w:t>предмета</w:t>
      </w:r>
    </w:p>
    <w:p w:rsidR="00B62FE6" w:rsidRPr="005F0D75" w:rsidRDefault="00B62FE6" w:rsidP="005F0D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F0D75">
        <w:rPr>
          <w:rFonts w:ascii="Times New Roman" w:eastAsia="Calibri" w:hAnsi="Times New Roman" w:cs="Times New Roman"/>
          <w:color w:val="000000"/>
          <w:sz w:val="24"/>
          <w:szCs w:val="24"/>
        </w:rPr>
        <w:t>В результате изучения курса «Музыка» в первом классе должны быть достигнуты определенные результаты.</w:t>
      </w:r>
    </w:p>
    <w:p w:rsidR="00B62FE6" w:rsidRPr="005F0D75" w:rsidRDefault="00B62FE6" w:rsidP="005F0D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F0D7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Личностные результаты </w:t>
      </w:r>
      <w:r w:rsidRPr="005F0D75">
        <w:rPr>
          <w:rFonts w:ascii="Times New Roman" w:eastAsia="Calibri" w:hAnsi="Times New Roman" w:cs="Times New Roman"/>
          <w:color w:val="000000"/>
          <w:sz w:val="24"/>
          <w:szCs w:val="24"/>
        </w:rPr>
        <w:t>отражаются в индивидуальных качественных свойствах учащихся, которые они должны приобрести в процессе освоения учебного предмета «Музыка»:</w:t>
      </w:r>
    </w:p>
    <w:p w:rsidR="00B62FE6" w:rsidRPr="005F0D75" w:rsidRDefault="00B62FE6" w:rsidP="005F0D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F0D75">
        <w:rPr>
          <w:rFonts w:ascii="Times New Roman" w:eastAsia="Calibri" w:hAnsi="Times New Roman" w:cs="Times New Roman"/>
          <w:color w:val="000000"/>
          <w:sz w:val="24"/>
          <w:szCs w:val="24"/>
        </w:rPr>
        <w:t>- чувство гордости за свою Родину, российский народ и историю России, осознание своей этнической и национальной принадлежности на основе изучения лучших образцов фольклора, шедевров музыкального наследия русских композиторов, музыки Русской православной церкви, различных направлений современного музыкального искусства России;</w:t>
      </w:r>
    </w:p>
    <w:p w:rsidR="00B62FE6" w:rsidRPr="005F0D75" w:rsidRDefault="00B62FE6" w:rsidP="005F0D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F0D75">
        <w:rPr>
          <w:rFonts w:ascii="Times New Roman" w:eastAsia="Calibri" w:hAnsi="Times New Roman" w:cs="Times New Roman"/>
          <w:color w:val="000000"/>
          <w:sz w:val="24"/>
          <w:szCs w:val="24"/>
        </w:rPr>
        <w:t>– целостный, социально ориентированный взгляд на мир в его органичном единстве и разнообразии природы, культур, народов и религий на основе сопоставления произведений</w:t>
      </w:r>
    </w:p>
    <w:p w:rsidR="00B62FE6" w:rsidRPr="005F0D75" w:rsidRDefault="00B62FE6" w:rsidP="005F0D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F0D75">
        <w:rPr>
          <w:rFonts w:ascii="Times New Roman" w:eastAsia="Calibri" w:hAnsi="Times New Roman" w:cs="Times New Roman"/>
          <w:color w:val="000000"/>
          <w:sz w:val="24"/>
          <w:szCs w:val="24"/>
        </w:rPr>
        <w:t>русской музыки и музыки других стран, народов, национальных стилей;</w:t>
      </w:r>
    </w:p>
    <w:p w:rsidR="00B62FE6" w:rsidRPr="005F0D75" w:rsidRDefault="00B62FE6" w:rsidP="005F0D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F0D75">
        <w:rPr>
          <w:rFonts w:ascii="Times New Roman" w:eastAsia="Calibri" w:hAnsi="Times New Roman" w:cs="Times New Roman"/>
          <w:color w:val="000000"/>
          <w:sz w:val="24"/>
          <w:szCs w:val="24"/>
        </w:rPr>
        <w:t>– умение наблюдать за разнообразными явлениями жизни и искусства в учебной и внеурочной деятельности, их понимание и оценка – умение ориентироваться в культурном многообразии окружающей действительности, участие в музыкальной жизни класса, школы, города и др.;</w:t>
      </w:r>
    </w:p>
    <w:p w:rsidR="00B62FE6" w:rsidRPr="005F0D75" w:rsidRDefault="00B62FE6" w:rsidP="005F0D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F0D7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– уважительное отношение к культуре других народов; </w:t>
      </w:r>
      <w:proofErr w:type="spellStart"/>
      <w:r w:rsidRPr="005F0D75">
        <w:rPr>
          <w:rFonts w:ascii="Times New Roman" w:eastAsia="Calibri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5F0D7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эстетических потребностей, ценностей и чувств;</w:t>
      </w:r>
    </w:p>
    <w:p w:rsidR="00B62FE6" w:rsidRPr="005F0D75" w:rsidRDefault="00B62FE6" w:rsidP="005F0D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F0D75">
        <w:rPr>
          <w:rFonts w:ascii="Times New Roman" w:eastAsia="Calibri" w:hAnsi="Times New Roman" w:cs="Times New Roman"/>
          <w:color w:val="000000"/>
          <w:sz w:val="24"/>
          <w:szCs w:val="24"/>
        </w:rPr>
        <w:t>– развитие мотивов учебной деятельности и личностного смысла учения; овладение навыками сотрудничества с учителем и сверстниками;</w:t>
      </w:r>
    </w:p>
    <w:p w:rsidR="00B62FE6" w:rsidRPr="005F0D75" w:rsidRDefault="00B62FE6" w:rsidP="005F0D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F0D75">
        <w:rPr>
          <w:rFonts w:ascii="Times New Roman" w:eastAsia="Calibri" w:hAnsi="Times New Roman" w:cs="Times New Roman"/>
          <w:color w:val="000000"/>
          <w:sz w:val="24"/>
          <w:szCs w:val="24"/>
        </w:rPr>
        <w:t>– ориентация в культурном многообразии окружающей действительности, участие в музыкальной жизни класса, школы, города и др.;</w:t>
      </w:r>
    </w:p>
    <w:p w:rsidR="00B62FE6" w:rsidRPr="005F0D75" w:rsidRDefault="00B62FE6" w:rsidP="005F0D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F0D7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– формирование этических чувств </w:t>
      </w:r>
      <w:r w:rsidR="002A4058" w:rsidRPr="005F0D75">
        <w:rPr>
          <w:rFonts w:ascii="Times New Roman" w:eastAsia="Calibri" w:hAnsi="Times New Roman" w:cs="Times New Roman"/>
          <w:color w:val="000000"/>
          <w:sz w:val="24"/>
          <w:szCs w:val="24"/>
        </w:rPr>
        <w:t>доброжелательности</w:t>
      </w:r>
      <w:r w:rsidRPr="005F0D7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эмоционально-нравственной отзывчивости, понимания и сопереживания чувствам других людей;</w:t>
      </w:r>
    </w:p>
    <w:p w:rsidR="00B62FE6" w:rsidRPr="005F0D75" w:rsidRDefault="00B62FE6" w:rsidP="005F0D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F0D75">
        <w:rPr>
          <w:rFonts w:ascii="Times New Roman" w:eastAsia="Calibri" w:hAnsi="Times New Roman" w:cs="Times New Roman"/>
          <w:color w:val="000000"/>
          <w:sz w:val="24"/>
          <w:szCs w:val="24"/>
        </w:rPr>
        <w:t>– развитие музыкально-эстетического чувства, проявляющего себя в эмоционально-ценностном отношении к искусству, понимании его функций в жизни человека и общества.</w:t>
      </w:r>
    </w:p>
    <w:p w:rsidR="00B62FE6" w:rsidRPr="005F0D75" w:rsidRDefault="00B62FE6" w:rsidP="005F0D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r w:rsidRPr="005F0D7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Метапредметные</w:t>
      </w:r>
      <w:proofErr w:type="spellEnd"/>
      <w:r w:rsidRPr="005F0D7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результаты </w:t>
      </w:r>
      <w:r w:rsidRPr="005F0D7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характеризуют уровень </w:t>
      </w:r>
      <w:proofErr w:type="spellStart"/>
      <w:r w:rsidRPr="005F0D75">
        <w:rPr>
          <w:rFonts w:ascii="Times New Roman" w:eastAsia="Calibri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5F0D7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универсальных учебных действий учащихся, проявляющихся в познавательной и практической деятельности:</w:t>
      </w:r>
    </w:p>
    <w:p w:rsidR="00B62FE6" w:rsidRPr="005F0D75" w:rsidRDefault="00B62FE6" w:rsidP="005F0D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F0D75">
        <w:rPr>
          <w:rFonts w:ascii="Times New Roman" w:eastAsia="Calibri" w:hAnsi="Times New Roman" w:cs="Times New Roman"/>
          <w:color w:val="000000"/>
          <w:sz w:val="24"/>
          <w:szCs w:val="24"/>
        </w:rPr>
        <w:t>– овладение способностями принимать и сохранять цели и задачи учебной деятельности, поиска средств ее осуществления в разных формах и видах музыкальной деятельности;</w:t>
      </w:r>
    </w:p>
    <w:p w:rsidR="00B62FE6" w:rsidRPr="005F0D75" w:rsidRDefault="00B62FE6" w:rsidP="005F0D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F0D75">
        <w:rPr>
          <w:rFonts w:ascii="Times New Roman" w:eastAsia="Calibri" w:hAnsi="Times New Roman" w:cs="Times New Roman"/>
          <w:color w:val="000000"/>
          <w:sz w:val="24"/>
          <w:szCs w:val="24"/>
        </w:rPr>
        <w:t>– освоение способов решения проблем творческого и поискового характера в процессе восприятия, исполнения, оценки музыкальных сочинений;</w:t>
      </w:r>
    </w:p>
    <w:p w:rsidR="00B62FE6" w:rsidRPr="005F0D75" w:rsidRDefault="00B62FE6" w:rsidP="005F0D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F0D75">
        <w:rPr>
          <w:rFonts w:ascii="Times New Roman" w:eastAsia="Calibri" w:hAnsi="Times New Roman" w:cs="Times New Roman"/>
          <w:color w:val="000000"/>
          <w:sz w:val="24"/>
          <w:szCs w:val="24"/>
        </w:rPr>
        <w:t>– формирование умения планировать, контролировать и оценивать учебные действия в соответствии с поставленной задачей и условием ее реализации в процессе познания содержания музыкальных образов; определять наиболее эффективные способы достижения результата в исполнительской и творческой деятельности;</w:t>
      </w:r>
    </w:p>
    <w:p w:rsidR="00B62FE6" w:rsidRPr="005F0D75" w:rsidRDefault="00B62FE6" w:rsidP="005F0D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F0D75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– продуктивное сотрудничество (общение, взаимодействие) со сверстниками при решении различных музыкально-творческих задач на уроках музыки, во внеурочной и внешкольной музыкально-эстетической деятельности;</w:t>
      </w:r>
    </w:p>
    <w:p w:rsidR="00B62FE6" w:rsidRPr="005F0D75" w:rsidRDefault="00B62FE6" w:rsidP="005F0D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F0D75">
        <w:rPr>
          <w:rFonts w:ascii="Times New Roman" w:eastAsia="Calibri" w:hAnsi="Times New Roman" w:cs="Times New Roman"/>
          <w:color w:val="000000"/>
          <w:sz w:val="24"/>
          <w:szCs w:val="24"/>
        </w:rPr>
        <w:t>– освоение начальных форм познавательной и личностной</w:t>
      </w:r>
      <w:r w:rsidR="002A405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5F0D75">
        <w:rPr>
          <w:rFonts w:ascii="Times New Roman" w:eastAsia="Calibri" w:hAnsi="Times New Roman" w:cs="Times New Roman"/>
          <w:color w:val="000000"/>
          <w:sz w:val="24"/>
          <w:szCs w:val="24"/>
        </w:rPr>
        <w:t>рефлексии; позитивная самооценка своих музыкально-творческих возможностей;</w:t>
      </w:r>
    </w:p>
    <w:p w:rsidR="00B62FE6" w:rsidRPr="005F0D75" w:rsidRDefault="00B62FE6" w:rsidP="005F0D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F0D75">
        <w:rPr>
          <w:rFonts w:ascii="Times New Roman" w:eastAsia="Calibri" w:hAnsi="Times New Roman" w:cs="Times New Roman"/>
          <w:color w:val="000000"/>
          <w:sz w:val="24"/>
          <w:szCs w:val="24"/>
        </w:rPr>
        <w:t>– приобретение умения осознанного построения речевого высказывания о содержании, характере, особенностях языка музыкальных произведений разных эпох, творческих направлений в соответствии с задачами коммуникации;</w:t>
      </w:r>
    </w:p>
    <w:p w:rsidR="00B62FE6" w:rsidRPr="005F0D75" w:rsidRDefault="00B62FE6" w:rsidP="005F0D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F0D75">
        <w:rPr>
          <w:rFonts w:ascii="Times New Roman" w:eastAsia="Calibri" w:hAnsi="Times New Roman" w:cs="Times New Roman"/>
          <w:color w:val="000000"/>
          <w:sz w:val="24"/>
          <w:szCs w:val="24"/>
        </w:rPr>
        <w:t>– формирование у младших школьников умения составлять тексты, связанные с размышлениями о музыке и личностной оценкой ее содержания, в устной и письменной форме;</w:t>
      </w:r>
    </w:p>
    <w:p w:rsidR="00B62FE6" w:rsidRPr="005F0D75" w:rsidRDefault="00B62FE6" w:rsidP="005F0D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F0D75">
        <w:rPr>
          <w:rFonts w:ascii="Times New Roman" w:eastAsia="Calibri" w:hAnsi="Times New Roman" w:cs="Times New Roman"/>
          <w:color w:val="000000"/>
          <w:sz w:val="24"/>
          <w:szCs w:val="24"/>
        </w:rPr>
        <w:t>– овладение логическими действиями сравнения, анализа, синтеза, обобщения, установления аналогий в процессе интонационно-образного и жанрового, стилевого анализа музыкальных сочинений и других видов музыкально-творческой деятельности;</w:t>
      </w:r>
    </w:p>
    <w:p w:rsidR="00B62FE6" w:rsidRPr="005F0D75" w:rsidRDefault="00B62FE6" w:rsidP="005F0D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F0D7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Предметные результаты изучения музыки </w:t>
      </w:r>
      <w:r w:rsidRPr="005F0D75">
        <w:rPr>
          <w:rFonts w:ascii="Times New Roman" w:eastAsia="Calibri" w:hAnsi="Times New Roman" w:cs="Times New Roman"/>
          <w:color w:val="000000"/>
          <w:sz w:val="24"/>
          <w:szCs w:val="24"/>
        </w:rPr>
        <w:t>отражают опыт учащихся в музыкально-творческой деятельности:</w:t>
      </w:r>
    </w:p>
    <w:p w:rsidR="00B62FE6" w:rsidRPr="005F0D75" w:rsidRDefault="00B62FE6" w:rsidP="005F0D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F0D75">
        <w:rPr>
          <w:rFonts w:ascii="Times New Roman" w:eastAsia="Calibri" w:hAnsi="Times New Roman" w:cs="Times New Roman"/>
          <w:color w:val="000000"/>
          <w:sz w:val="24"/>
          <w:szCs w:val="24"/>
        </w:rPr>
        <w:t>– формирование представления о роли музыки в жизни человека, в его духовно-нравственном развитии;</w:t>
      </w:r>
    </w:p>
    <w:p w:rsidR="00B62FE6" w:rsidRPr="005F0D75" w:rsidRDefault="00B62FE6" w:rsidP="005F0D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F0D75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– </w:t>
      </w:r>
      <w:r w:rsidRPr="005F0D75">
        <w:rPr>
          <w:rFonts w:ascii="Times New Roman" w:eastAsia="Calibri" w:hAnsi="Times New Roman" w:cs="Times New Roman"/>
          <w:color w:val="000000"/>
          <w:sz w:val="24"/>
          <w:szCs w:val="24"/>
        </w:rPr>
        <w:t>формирование общего представления о музыкальной картине мира;</w:t>
      </w:r>
    </w:p>
    <w:p w:rsidR="00B62FE6" w:rsidRPr="005F0D75" w:rsidRDefault="00B62FE6" w:rsidP="005F0D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F0D75">
        <w:rPr>
          <w:rFonts w:ascii="Times New Roman" w:eastAsia="Calibri" w:hAnsi="Times New Roman" w:cs="Times New Roman"/>
          <w:color w:val="000000"/>
          <w:sz w:val="24"/>
          <w:szCs w:val="24"/>
        </w:rPr>
        <w:t>– знание основных закономерностей музыкального искусства на примере изучаемых музыкальных произведений;</w:t>
      </w:r>
    </w:p>
    <w:p w:rsidR="00B62FE6" w:rsidRPr="005F0D75" w:rsidRDefault="00B62FE6" w:rsidP="005F0D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F0D75">
        <w:rPr>
          <w:rFonts w:ascii="Times New Roman" w:eastAsia="Calibri" w:hAnsi="Times New Roman" w:cs="Times New Roman"/>
          <w:color w:val="000000"/>
          <w:sz w:val="24"/>
          <w:szCs w:val="24"/>
        </w:rPr>
        <w:t>– формирование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</w:t>
      </w:r>
    </w:p>
    <w:p w:rsidR="00B62FE6" w:rsidRPr="005F0D75" w:rsidRDefault="00B62FE6" w:rsidP="005F0D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F0D75">
        <w:rPr>
          <w:rFonts w:ascii="Times New Roman" w:eastAsia="Calibri" w:hAnsi="Times New Roman" w:cs="Times New Roman"/>
          <w:color w:val="000000"/>
          <w:sz w:val="24"/>
          <w:szCs w:val="24"/>
        </w:rPr>
        <w:t>– формирование устойчивого интереса к музыке и различным видам (или какому-либо виду) музыкально-творческой деятельности;</w:t>
      </w:r>
    </w:p>
    <w:p w:rsidR="00B62FE6" w:rsidRPr="005F0D75" w:rsidRDefault="00B62FE6" w:rsidP="005F0D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F0D75">
        <w:rPr>
          <w:rFonts w:ascii="Times New Roman" w:eastAsia="Calibri" w:hAnsi="Times New Roman" w:cs="Times New Roman"/>
          <w:color w:val="000000"/>
          <w:sz w:val="24"/>
          <w:szCs w:val="24"/>
        </w:rPr>
        <w:t>– умение воспринимать музыку и выражать свое отношение к музыкальным произведениям;</w:t>
      </w:r>
    </w:p>
    <w:p w:rsidR="00B62FE6" w:rsidRPr="005F0D75" w:rsidRDefault="00B62FE6" w:rsidP="005F0D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F0D75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– </w:t>
      </w:r>
      <w:r w:rsidRPr="005F0D75">
        <w:rPr>
          <w:rFonts w:ascii="Times New Roman" w:eastAsia="Calibri" w:hAnsi="Times New Roman" w:cs="Times New Roman"/>
          <w:color w:val="000000"/>
          <w:sz w:val="24"/>
          <w:szCs w:val="24"/>
        </w:rPr>
        <w:t>умение эмоционально и осознанно относиться к музыке различных направлений: фольклору, музыке религиозной традиции, классической и современной; понимать содержание, интонационно-образный смысл произведений разных жанров и стилей;</w:t>
      </w:r>
    </w:p>
    <w:p w:rsidR="00B62FE6" w:rsidRPr="005F0D75" w:rsidRDefault="00B62FE6" w:rsidP="005F0D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F0D75">
        <w:rPr>
          <w:rFonts w:ascii="Times New Roman" w:eastAsia="Calibri" w:hAnsi="Times New Roman" w:cs="Times New Roman"/>
          <w:color w:val="000000"/>
          <w:sz w:val="24"/>
          <w:szCs w:val="24"/>
        </w:rPr>
        <w:t>– умение воплощать музыкальные образы при создании театрализованных и музыкально-пластических композиций, исполнении вокально-хоровых произведений, в импровизациях.</w:t>
      </w:r>
    </w:p>
    <w:p w:rsidR="00B62FE6" w:rsidRPr="005F0D75" w:rsidRDefault="00B62FE6" w:rsidP="005F0D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B62FE6" w:rsidRPr="005F0D75" w:rsidRDefault="00B62FE6" w:rsidP="005F0D7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5F0D75">
        <w:rPr>
          <w:rFonts w:ascii="Times New Roman" w:eastAsia="Times New Roman" w:hAnsi="Times New Roman" w:cs="Times New Roman"/>
          <w:i/>
          <w:sz w:val="24"/>
          <w:szCs w:val="24"/>
        </w:rPr>
        <w:t>Содержание  у</w:t>
      </w:r>
      <w:r w:rsidRPr="005F0D75">
        <w:rPr>
          <w:rFonts w:ascii="Times New Roman" w:eastAsia="Times New Roman" w:hAnsi="Times New Roman" w:cs="Times New Roman"/>
          <w:bCs/>
          <w:i/>
          <w:sz w:val="24"/>
          <w:szCs w:val="24"/>
        </w:rPr>
        <w:t>чебного предмета(33 часа)</w:t>
      </w:r>
    </w:p>
    <w:p w:rsidR="00B62FE6" w:rsidRPr="005F0D75" w:rsidRDefault="00B62FE6" w:rsidP="005F0D7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5F0D75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1. «Музыка вокруг нас». (16ч.)</w:t>
      </w:r>
    </w:p>
    <w:p w:rsidR="00B62FE6" w:rsidRPr="005F0D75" w:rsidRDefault="00B62FE6" w:rsidP="005F0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D75">
        <w:rPr>
          <w:rFonts w:ascii="Times New Roman" w:eastAsia="Times New Roman" w:hAnsi="Times New Roman" w:cs="Times New Roman"/>
          <w:sz w:val="24"/>
          <w:szCs w:val="24"/>
        </w:rPr>
        <w:t>      Музыка и ее роль в повседневной жизни человека. Композитор – исполнитель – слушатель. Песни, танцы и марши — основа многообразных жизненно-музыкальных впечатлений детей. Музы водят хоровод. Мелодия – душа музыки. Образы осенней природы в музыке. Словарь эмоций. Музыкальная азбука. Музыкальные инструменты: свирель, дудочка, рожок, гусли, флейта, арфа. Звучащие картины. Русский былинный сказ о гусляре садко. Музыка в праздновании Рождества Христова. Музыкальный театр: балет.</w:t>
      </w:r>
    </w:p>
    <w:p w:rsidR="00B62FE6" w:rsidRPr="005F0D75" w:rsidRDefault="00B62FE6" w:rsidP="005F0D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D75">
        <w:rPr>
          <w:rFonts w:ascii="Times New Roman" w:eastAsia="Times New Roman" w:hAnsi="Times New Roman" w:cs="Times New Roman"/>
          <w:sz w:val="24"/>
          <w:szCs w:val="24"/>
        </w:rPr>
        <w:t>Первые  опыты вокальных, ритмических и пластических импровизаций. Выразительное исполнение сочинений разных жанров и стилей. Выполнение творческих заданий, представленных в рабочих тетрадях.</w:t>
      </w:r>
    </w:p>
    <w:p w:rsidR="00B62FE6" w:rsidRPr="005F0D75" w:rsidRDefault="00B62FE6" w:rsidP="005F0D75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F0D75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2. «Музыка и ты» .(17ч.)</w:t>
      </w:r>
    </w:p>
    <w:p w:rsidR="00B62FE6" w:rsidRPr="005F0D75" w:rsidRDefault="00B62FE6" w:rsidP="005F0D7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5F0D75">
        <w:rPr>
          <w:rFonts w:ascii="Times New Roman" w:eastAsia="Times New Roman" w:hAnsi="Times New Roman" w:cs="Times New Roman"/>
          <w:sz w:val="24"/>
          <w:szCs w:val="24"/>
        </w:rPr>
        <w:t>Музыка в жизни ребенка. Образы родного края. Роль поэта, художника, композитора в изображении картин природы (слов</w:t>
      </w:r>
      <w:proofErr w:type="gramStart"/>
      <w:r w:rsidRPr="005F0D75">
        <w:rPr>
          <w:rFonts w:ascii="Times New Roman" w:eastAsia="Times New Roman" w:hAnsi="Times New Roman" w:cs="Times New Roman"/>
          <w:sz w:val="24"/>
          <w:szCs w:val="24"/>
        </w:rPr>
        <w:t>а-</w:t>
      </w:r>
      <w:proofErr w:type="gramEnd"/>
      <w:r w:rsidRPr="005F0D75">
        <w:rPr>
          <w:rFonts w:ascii="Times New Roman" w:eastAsia="Times New Roman" w:hAnsi="Times New Roman" w:cs="Times New Roman"/>
          <w:sz w:val="24"/>
          <w:szCs w:val="24"/>
        </w:rPr>
        <w:t xml:space="preserve"> краски-звуки). Образы утренней и вечерней природы в музыке. Музыкальные портреты. Разыгрывание музыкальной сказки. Образы защитников Отечества в музыке. Мамин праздник и музыкальные произведения. Своеобразие музыкального произведения в выражении чувств человека и окружающего </w:t>
      </w:r>
      <w:r w:rsidRPr="005F0D75">
        <w:rPr>
          <w:rFonts w:ascii="Times New Roman" w:eastAsia="Times New Roman" w:hAnsi="Times New Roman" w:cs="Times New Roman"/>
          <w:sz w:val="24"/>
          <w:szCs w:val="24"/>
        </w:rPr>
        <w:lastRenderedPageBreak/>
        <w:t>его мира. Интонационно-осмысленное воспроизведение различных музыкальных образов. Музыкальные инструменты: лютня, клавесин, фортепиано, гитара.</w:t>
      </w:r>
    </w:p>
    <w:p w:rsidR="00B62FE6" w:rsidRPr="005F0D75" w:rsidRDefault="00B62FE6" w:rsidP="005F0D7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5F0D75">
        <w:rPr>
          <w:rFonts w:ascii="Times New Roman" w:eastAsia="Times New Roman" w:hAnsi="Times New Roman" w:cs="Times New Roman"/>
          <w:sz w:val="24"/>
          <w:szCs w:val="24"/>
        </w:rPr>
        <w:t>Музыка в цирке. Музыкальный театр: опера. Музыка в кино. Афиша музыкального спектакля, программа концерта для родителей. Музыкальный словарик.</w:t>
      </w:r>
    </w:p>
    <w:p w:rsidR="00B62FE6" w:rsidRPr="005F0D75" w:rsidRDefault="00B62FE6" w:rsidP="005F0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D75">
        <w:rPr>
          <w:rFonts w:ascii="Times New Roman" w:eastAsia="Times New Roman" w:hAnsi="Times New Roman" w:cs="Times New Roman"/>
          <w:sz w:val="24"/>
          <w:szCs w:val="24"/>
        </w:rPr>
        <w:t>Выразительное, интонационно осмысленное исполнение сочинений разных жанров и стилей. Выполнение творческих заданий, представленных в рабочих тетрадях.</w:t>
      </w:r>
    </w:p>
    <w:p w:rsidR="00B62FE6" w:rsidRPr="005F0D75" w:rsidRDefault="00B62FE6" w:rsidP="005F0D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62FE6" w:rsidRPr="005F0D75" w:rsidRDefault="00B62FE6" w:rsidP="005F0D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</w:pPr>
      <w:r w:rsidRPr="005F0D75"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t>Требования к учащимся 1 класса</w:t>
      </w:r>
    </w:p>
    <w:p w:rsidR="00B62FE6" w:rsidRPr="005F0D75" w:rsidRDefault="00B62FE6" w:rsidP="005F0D7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F0D75">
        <w:rPr>
          <w:rFonts w:ascii="Times New Roman" w:eastAsia="Calibri" w:hAnsi="Times New Roman" w:cs="Times New Roman"/>
          <w:color w:val="000000"/>
          <w:sz w:val="24"/>
          <w:szCs w:val="24"/>
        </w:rPr>
        <w:t>В результате изучения музыки ученик  научится:</w:t>
      </w:r>
    </w:p>
    <w:p w:rsidR="00B62FE6" w:rsidRPr="005F0D75" w:rsidRDefault="00B62FE6" w:rsidP="005F0D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F0D75">
        <w:rPr>
          <w:rFonts w:ascii="Times New Roman" w:eastAsia="Calibri" w:hAnsi="Times New Roman" w:cs="Times New Roman"/>
          <w:color w:val="808080"/>
          <w:sz w:val="24"/>
          <w:szCs w:val="24"/>
        </w:rPr>
        <w:t xml:space="preserve">- </w:t>
      </w:r>
      <w:r w:rsidRPr="005F0D75">
        <w:rPr>
          <w:rFonts w:ascii="Times New Roman" w:eastAsia="Calibri" w:hAnsi="Times New Roman" w:cs="Times New Roman"/>
          <w:color w:val="000000"/>
          <w:sz w:val="24"/>
          <w:szCs w:val="24"/>
        </w:rPr>
        <w:t>воспринимать музыку различных жанров, размышлять о музыкальных произведениях как способе выражения чувств и мыслей человека, эмоционально откликаться на искусство, выражая свое отношение к нему в различных видах деятельности;</w:t>
      </w:r>
    </w:p>
    <w:p w:rsidR="00B62FE6" w:rsidRPr="005F0D75" w:rsidRDefault="00B62FE6" w:rsidP="005F0D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F0D75">
        <w:rPr>
          <w:rFonts w:ascii="Times New Roman" w:eastAsia="Calibri" w:hAnsi="Times New Roman" w:cs="Times New Roman"/>
          <w:color w:val="808080"/>
          <w:sz w:val="24"/>
          <w:szCs w:val="24"/>
        </w:rPr>
        <w:t xml:space="preserve">- </w:t>
      </w:r>
      <w:r w:rsidRPr="005F0D75">
        <w:rPr>
          <w:rFonts w:ascii="Times New Roman" w:eastAsia="Calibri" w:hAnsi="Times New Roman" w:cs="Times New Roman"/>
          <w:color w:val="000000"/>
          <w:sz w:val="24"/>
          <w:szCs w:val="24"/>
        </w:rPr>
        <w:t>ориентироваться в музыкально-поэтическом творчестве, в многообразии фольклора России, сопоставлять различные образцы народной и профессиональной музыки, ценить отечественные народные музыкальные традиции;</w:t>
      </w:r>
    </w:p>
    <w:p w:rsidR="00B62FE6" w:rsidRPr="005F0D75" w:rsidRDefault="00B62FE6" w:rsidP="005F0D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F0D75">
        <w:rPr>
          <w:rFonts w:ascii="Times New Roman" w:eastAsia="Calibri" w:hAnsi="Times New Roman" w:cs="Times New Roman"/>
          <w:color w:val="808080"/>
          <w:sz w:val="24"/>
          <w:szCs w:val="24"/>
        </w:rPr>
        <w:t xml:space="preserve">- </w:t>
      </w:r>
      <w:r w:rsidRPr="005F0D75">
        <w:rPr>
          <w:rFonts w:ascii="Times New Roman" w:eastAsia="Calibri" w:hAnsi="Times New Roman" w:cs="Times New Roman"/>
          <w:color w:val="000000"/>
          <w:sz w:val="24"/>
          <w:szCs w:val="24"/>
        </w:rPr>
        <w:t>соотносить выразительные и изобразительные интонации, узнавать характерные черты музыкальной речи разных композиторов, воплощать особенности музыки в исполнительской деятельности;</w:t>
      </w:r>
    </w:p>
    <w:p w:rsidR="00B62FE6" w:rsidRPr="005F0D75" w:rsidRDefault="00B62FE6" w:rsidP="005F0D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F0D75">
        <w:rPr>
          <w:rFonts w:ascii="Times New Roman" w:eastAsia="Calibri" w:hAnsi="Times New Roman" w:cs="Times New Roman"/>
          <w:color w:val="808080"/>
          <w:sz w:val="24"/>
          <w:szCs w:val="24"/>
        </w:rPr>
        <w:t xml:space="preserve">- </w:t>
      </w:r>
      <w:r w:rsidRPr="005F0D75">
        <w:rPr>
          <w:rFonts w:ascii="Times New Roman" w:eastAsia="Calibri" w:hAnsi="Times New Roman" w:cs="Times New Roman"/>
          <w:color w:val="000000"/>
          <w:sz w:val="24"/>
          <w:szCs w:val="24"/>
        </w:rPr>
        <w:t>общаться и взаимодействовать в процессе ансамблевого, коллективного воплощения различных художественных образов;</w:t>
      </w:r>
    </w:p>
    <w:p w:rsidR="00B62FE6" w:rsidRPr="005F0D75" w:rsidRDefault="00B62FE6" w:rsidP="005F0D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F0D75">
        <w:rPr>
          <w:rFonts w:ascii="Times New Roman" w:eastAsia="Calibri" w:hAnsi="Times New Roman" w:cs="Times New Roman"/>
          <w:color w:val="808080"/>
          <w:sz w:val="24"/>
          <w:szCs w:val="24"/>
        </w:rPr>
        <w:t xml:space="preserve">- </w:t>
      </w:r>
      <w:r w:rsidRPr="005F0D75">
        <w:rPr>
          <w:rFonts w:ascii="Times New Roman" w:eastAsia="Calibri" w:hAnsi="Times New Roman" w:cs="Times New Roman"/>
          <w:color w:val="000000"/>
          <w:sz w:val="24"/>
          <w:szCs w:val="24"/>
        </w:rPr>
        <w:t>исполнять музыкальные произведения разных форм и жанров (пение, драматизация, музыкально-пластическое движение)</w:t>
      </w:r>
    </w:p>
    <w:p w:rsidR="00B62FE6" w:rsidRPr="005F0D75" w:rsidRDefault="00B62FE6" w:rsidP="005F0D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F0D75">
        <w:rPr>
          <w:rFonts w:ascii="Times New Roman" w:eastAsia="Calibri" w:hAnsi="Times New Roman" w:cs="Times New Roman"/>
          <w:color w:val="808080"/>
          <w:sz w:val="24"/>
          <w:szCs w:val="24"/>
        </w:rPr>
        <w:t xml:space="preserve">- </w:t>
      </w:r>
      <w:r w:rsidRPr="005F0D75">
        <w:rPr>
          <w:rFonts w:ascii="Times New Roman" w:eastAsia="Calibri" w:hAnsi="Times New Roman" w:cs="Times New Roman"/>
          <w:color w:val="000000"/>
          <w:sz w:val="24"/>
          <w:szCs w:val="24"/>
        </w:rPr>
        <w:t>определять виды музыки, сопоставлять музыкальные образы в звучании различных музыкальных инструментов;</w:t>
      </w:r>
    </w:p>
    <w:p w:rsidR="00B62FE6" w:rsidRPr="005F0D75" w:rsidRDefault="00B62FE6" w:rsidP="005F0D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F0D75">
        <w:rPr>
          <w:rFonts w:ascii="Times New Roman" w:eastAsia="Calibri" w:hAnsi="Times New Roman" w:cs="Times New Roman"/>
          <w:color w:val="808080"/>
          <w:sz w:val="24"/>
          <w:szCs w:val="24"/>
        </w:rPr>
        <w:t xml:space="preserve">- </w:t>
      </w:r>
      <w:r w:rsidRPr="005F0D75">
        <w:rPr>
          <w:rFonts w:ascii="Times New Roman" w:eastAsia="Calibri" w:hAnsi="Times New Roman" w:cs="Times New Roman"/>
          <w:color w:val="000000"/>
          <w:sz w:val="24"/>
          <w:szCs w:val="24"/>
        </w:rPr>
        <w:t>оценивать и соотносить содержание и музыкальный язык народного и профессионального музыкального творчества разных стран мира.</w:t>
      </w:r>
    </w:p>
    <w:p w:rsidR="00B62FE6" w:rsidRPr="005F0D75" w:rsidRDefault="00B62FE6" w:rsidP="005F0D7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2FE6" w:rsidRPr="005F0D75" w:rsidRDefault="00D018BE" w:rsidP="005F0D75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5F0D7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                               </w:t>
      </w:r>
      <w:r w:rsidR="00B62FE6" w:rsidRPr="005F0D75">
        <w:rPr>
          <w:rFonts w:ascii="Times New Roman" w:eastAsia="Times New Roman" w:hAnsi="Times New Roman" w:cs="Times New Roman"/>
          <w:bCs/>
          <w:i/>
          <w:sz w:val="24"/>
          <w:szCs w:val="24"/>
        </w:rPr>
        <w:t>Содержание примерного музыкального материала</w:t>
      </w:r>
    </w:p>
    <w:p w:rsidR="00B62FE6" w:rsidRPr="005F0D75" w:rsidRDefault="00B62FE6" w:rsidP="005F0D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F0D75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1. «Музыка вокруг нас»</w:t>
      </w:r>
    </w:p>
    <w:p w:rsidR="00B62FE6" w:rsidRPr="005F0D75" w:rsidRDefault="00B62FE6" w:rsidP="005F0D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0D7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«Щелкунчик», </w:t>
      </w:r>
      <w:r w:rsidRPr="005F0D75">
        <w:rPr>
          <w:rFonts w:ascii="Times New Roman" w:eastAsia="Times New Roman" w:hAnsi="Times New Roman" w:cs="Times New Roman"/>
          <w:sz w:val="24"/>
          <w:szCs w:val="24"/>
        </w:rPr>
        <w:t>фрагменты из балета. П. Чайковский.</w:t>
      </w:r>
    </w:p>
    <w:p w:rsidR="00B62FE6" w:rsidRPr="005F0D75" w:rsidRDefault="00B62FE6" w:rsidP="005F0D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0D7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Пьесы </w:t>
      </w:r>
      <w:r w:rsidRPr="005F0D75">
        <w:rPr>
          <w:rFonts w:ascii="Times New Roman" w:eastAsia="Times New Roman" w:hAnsi="Times New Roman" w:cs="Times New Roman"/>
          <w:sz w:val="24"/>
          <w:szCs w:val="24"/>
        </w:rPr>
        <w:t xml:space="preserve">из </w:t>
      </w:r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«Детского альбома». </w:t>
      </w:r>
      <w:r w:rsidRPr="005F0D75">
        <w:rPr>
          <w:rFonts w:ascii="Times New Roman" w:eastAsia="Times New Roman" w:hAnsi="Times New Roman" w:cs="Times New Roman"/>
          <w:sz w:val="24"/>
          <w:szCs w:val="24"/>
        </w:rPr>
        <w:t>П. Чайковский.</w:t>
      </w:r>
    </w:p>
    <w:p w:rsidR="00B62FE6" w:rsidRPr="005F0D75" w:rsidRDefault="00B62FE6" w:rsidP="005F0D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«Октябрь» («Осенняя песнь») </w:t>
      </w:r>
      <w:r w:rsidRPr="005F0D75">
        <w:rPr>
          <w:rFonts w:ascii="Times New Roman" w:eastAsia="Times New Roman" w:hAnsi="Times New Roman" w:cs="Times New Roman"/>
          <w:sz w:val="24"/>
          <w:szCs w:val="24"/>
        </w:rPr>
        <w:t>из цикла «Времена года». П. Чайковский.</w:t>
      </w:r>
    </w:p>
    <w:p w:rsidR="00B62FE6" w:rsidRPr="005F0D75" w:rsidRDefault="00B62FE6" w:rsidP="005F0D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«Колыбельная </w:t>
      </w:r>
      <w:proofErr w:type="spellStart"/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Волховы</w:t>
      </w:r>
      <w:proofErr w:type="spellEnd"/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», </w:t>
      </w:r>
      <w:r w:rsidRPr="005F0D75">
        <w:rPr>
          <w:rFonts w:ascii="Times New Roman" w:eastAsia="Times New Roman" w:hAnsi="Times New Roman" w:cs="Times New Roman"/>
          <w:sz w:val="24"/>
          <w:szCs w:val="24"/>
        </w:rPr>
        <w:t xml:space="preserve">песня Садко </w:t>
      </w:r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(«Заиграйте, мои </w:t>
      </w:r>
      <w:proofErr w:type="spellStart"/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гусельки</w:t>
      </w:r>
      <w:proofErr w:type="spellEnd"/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») </w:t>
      </w:r>
      <w:r w:rsidRPr="005F0D75">
        <w:rPr>
          <w:rFonts w:ascii="Times New Roman" w:eastAsia="Times New Roman" w:hAnsi="Times New Roman" w:cs="Times New Roman"/>
          <w:sz w:val="24"/>
          <w:szCs w:val="24"/>
        </w:rPr>
        <w:t xml:space="preserve">из оперы </w:t>
      </w:r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«Садко». </w:t>
      </w:r>
      <w:r w:rsidRPr="005F0D75">
        <w:rPr>
          <w:rFonts w:ascii="Times New Roman" w:eastAsia="Times New Roman" w:hAnsi="Times New Roman" w:cs="Times New Roman"/>
          <w:sz w:val="24"/>
          <w:szCs w:val="24"/>
        </w:rPr>
        <w:t>Н. Римски</w:t>
      </w:r>
      <w:proofErr w:type="gramStart"/>
      <w:r w:rsidRPr="005F0D75">
        <w:rPr>
          <w:rFonts w:ascii="Times New Roman" w:eastAsia="Times New Roman" w:hAnsi="Times New Roman" w:cs="Times New Roman"/>
          <w:sz w:val="24"/>
          <w:szCs w:val="24"/>
        </w:rPr>
        <w:t>й-</w:t>
      </w:r>
      <w:proofErr w:type="gramEnd"/>
      <w:r w:rsidRPr="005F0D75">
        <w:rPr>
          <w:rFonts w:ascii="Times New Roman" w:eastAsia="Times New Roman" w:hAnsi="Times New Roman" w:cs="Times New Roman"/>
          <w:sz w:val="24"/>
          <w:szCs w:val="24"/>
        </w:rPr>
        <w:t xml:space="preserve">      Корсаков.</w:t>
      </w:r>
    </w:p>
    <w:p w:rsidR="00B62FE6" w:rsidRPr="005F0D75" w:rsidRDefault="00B62FE6" w:rsidP="005F0D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«Петя и волк», </w:t>
      </w:r>
      <w:r w:rsidRPr="005F0D75">
        <w:rPr>
          <w:rFonts w:ascii="Times New Roman" w:eastAsia="Times New Roman" w:hAnsi="Times New Roman" w:cs="Times New Roman"/>
          <w:sz w:val="24"/>
          <w:szCs w:val="24"/>
        </w:rPr>
        <w:t>фрагменты из симфонической сказки. С. Прокофьев.</w:t>
      </w:r>
    </w:p>
    <w:p w:rsidR="00B62FE6" w:rsidRPr="005F0D75" w:rsidRDefault="00B62FE6" w:rsidP="005F0D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Третья песня Леля </w:t>
      </w:r>
      <w:r w:rsidRPr="005F0D75">
        <w:rPr>
          <w:rFonts w:ascii="Times New Roman" w:eastAsia="Times New Roman" w:hAnsi="Times New Roman" w:cs="Times New Roman"/>
          <w:sz w:val="24"/>
          <w:szCs w:val="24"/>
        </w:rPr>
        <w:t xml:space="preserve">из оперы </w:t>
      </w:r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«Снегурочка». </w:t>
      </w:r>
      <w:r w:rsidRPr="005F0D75">
        <w:rPr>
          <w:rFonts w:ascii="Times New Roman" w:eastAsia="Times New Roman" w:hAnsi="Times New Roman" w:cs="Times New Roman"/>
          <w:sz w:val="24"/>
          <w:szCs w:val="24"/>
        </w:rPr>
        <w:t>Н. Римский-</w:t>
      </w:r>
      <w:proofErr w:type="spellStart"/>
      <w:r w:rsidRPr="005F0D75">
        <w:rPr>
          <w:rFonts w:ascii="Times New Roman" w:eastAsia="Times New Roman" w:hAnsi="Times New Roman" w:cs="Times New Roman"/>
          <w:sz w:val="24"/>
          <w:szCs w:val="24"/>
        </w:rPr>
        <w:t>Корсаков</w:t>
      </w:r>
      <w:proofErr w:type="gramStart"/>
      <w:r w:rsidRPr="005F0D7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</w:t>
      </w:r>
      <w:proofErr w:type="gramEnd"/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Гусляр</w:t>
      </w:r>
      <w:proofErr w:type="spellEnd"/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Садко». </w:t>
      </w:r>
      <w:r w:rsidRPr="005F0D75">
        <w:rPr>
          <w:rFonts w:ascii="Times New Roman" w:eastAsia="Times New Roman" w:hAnsi="Times New Roman" w:cs="Times New Roman"/>
          <w:sz w:val="24"/>
          <w:szCs w:val="24"/>
        </w:rPr>
        <w:t>В. </w:t>
      </w:r>
      <w:proofErr w:type="spellStart"/>
      <w:r w:rsidRPr="005F0D75">
        <w:rPr>
          <w:rFonts w:ascii="Times New Roman" w:eastAsia="Times New Roman" w:hAnsi="Times New Roman" w:cs="Times New Roman"/>
          <w:sz w:val="24"/>
          <w:szCs w:val="24"/>
        </w:rPr>
        <w:t>Кикта</w:t>
      </w:r>
      <w:proofErr w:type="spellEnd"/>
      <w:r w:rsidRPr="005F0D7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62FE6" w:rsidRPr="005F0D75" w:rsidRDefault="00B62FE6" w:rsidP="005F0D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«Фрески Софии Киевской», </w:t>
      </w:r>
      <w:r w:rsidRPr="005F0D75">
        <w:rPr>
          <w:rFonts w:ascii="Times New Roman" w:eastAsia="Times New Roman" w:hAnsi="Times New Roman" w:cs="Times New Roman"/>
          <w:sz w:val="24"/>
          <w:szCs w:val="24"/>
        </w:rPr>
        <w:t>фрагмент 1-й части Концертной симфонии для арфы с оркестром. В. </w:t>
      </w:r>
      <w:proofErr w:type="spellStart"/>
      <w:r w:rsidRPr="005F0D75">
        <w:rPr>
          <w:rFonts w:ascii="Times New Roman" w:eastAsia="Times New Roman" w:hAnsi="Times New Roman" w:cs="Times New Roman"/>
          <w:sz w:val="24"/>
          <w:szCs w:val="24"/>
        </w:rPr>
        <w:t>Кикта</w:t>
      </w:r>
      <w:proofErr w:type="spellEnd"/>
      <w:proofErr w:type="gramStart"/>
      <w:r w:rsidRPr="005F0D7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</w:t>
      </w:r>
      <w:proofErr w:type="gramEnd"/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Звезда покатилась». </w:t>
      </w:r>
      <w:r w:rsidRPr="005F0D75">
        <w:rPr>
          <w:rFonts w:ascii="Times New Roman" w:eastAsia="Times New Roman" w:hAnsi="Times New Roman" w:cs="Times New Roman"/>
          <w:sz w:val="24"/>
          <w:szCs w:val="24"/>
        </w:rPr>
        <w:t>В. </w:t>
      </w:r>
      <w:proofErr w:type="spellStart"/>
      <w:r w:rsidRPr="005F0D75">
        <w:rPr>
          <w:rFonts w:ascii="Times New Roman" w:eastAsia="Times New Roman" w:hAnsi="Times New Roman" w:cs="Times New Roman"/>
          <w:sz w:val="24"/>
          <w:szCs w:val="24"/>
        </w:rPr>
        <w:t>Кикта</w:t>
      </w:r>
      <w:proofErr w:type="spellEnd"/>
      <w:r w:rsidRPr="005F0D75">
        <w:rPr>
          <w:rFonts w:ascii="Times New Roman" w:eastAsia="Times New Roman" w:hAnsi="Times New Roman" w:cs="Times New Roman"/>
          <w:sz w:val="24"/>
          <w:szCs w:val="24"/>
        </w:rPr>
        <w:t>, слова В. </w:t>
      </w:r>
      <w:proofErr w:type="spellStart"/>
      <w:r w:rsidRPr="005F0D75">
        <w:rPr>
          <w:rFonts w:ascii="Times New Roman" w:eastAsia="Times New Roman" w:hAnsi="Times New Roman" w:cs="Times New Roman"/>
          <w:sz w:val="24"/>
          <w:szCs w:val="24"/>
        </w:rPr>
        <w:t>Татаринова</w:t>
      </w:r>
      <w:proofErr w:type="gramStart"/>
      <w:r w:rsidRPr="005F0D7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</w:t>
      </w:r>
      <w:proofErr w:type="gramEnd"/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Мелодия</w:t>
      </w:r>
      <w:proofErr w:type="spellEnd"/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» </w:t>
      </w:r>
      <w:r w:rsidRPr="005F0D75">
        <w:rPr>
          <w:rFonts w:ascii="Times New Roman" w:eastAsia="Times New Roman" w:hAnsi="Times New Roman" w:cs="Times New Roman"/>
          <w:sz w:val="24"/>
          <w:szCs w:val="24"/>
        </w:rPr>
        <w:t xml:space="preserve">из оперы </w:t>
      </w:r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«Орфей и </w:t>
      </w:r>
      <w:proofErr w:type="spellStart"/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Эвридика</w:t>
      </w:r>
      <w:proofErr w:type="spellEnd"/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». </w:t>
      </w:r>
      <w:r w:rsidRPr="005F0D75">
        <w:rPr>
          <w:rFonts w:ascii="Times New Roman" w:eastAsia="Times New Roman" w:hAnsi="Times New Roman" w:cs="Times New Roman"/>
          <w:sz w:val="24"/>
          <w:szCs w:val="24"/>
        </w:rPr>
        <w:t>К. </w:t>
      </w:r>
      <w:proofErr w:type="spellStart"/>
      <w:r w:rsidRPr="005F0D75">
        <w:rPr>
          <w:rFonts w:ascii="Times New Roman" w:eastAsia="Times New Roman" w:hAnsi="Times New Roman" w:cs="Times New Roman"/>
          <w:sz w:val="24"/>
          <w:szCs w:val="24"/>
        </w:rPr>
        <w:t>Глюк</w:t>
      </w:r>
      <w:proofErr w:type="gramStart"/>
      <w:r w:rsidRPr="005F0D7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</w:t>
      </w:r>
      <w:proofErr w:type="gramEnd"/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Шутка</w:t>
      </w:r>
      <w:proofErr w:type="spellEnd"/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» </w:t>
      </w:r>
      <w:r w:rsidRPr="005F0D75">
        <w:rPr>
          <w:rFonts w:ascii="Times New Roman" w:eastAsia="Times New Roman" w:hAnsi="Times New Roman" w:cs="Times New Roman"/>
          <w:sz w:val="24"/>
          <w:szCs w:val="24"/>
        </w:rPr>
        <w:t xml:space="preserve">из </w:t>
      </w:r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Сюиты № 2 для оркестра. </w:t>
      </w:r>
      <w:r w:rsidRPr="005F0D75">
        <w:rPr>
          <w:rFonts w:ascii="Times New Roman" w:eastAsia="Times New Roman" w:hAnsi="Times New Roman" w:cs="Times New Roman"/>
          <w:sz w:val="24"/>
          <w:szCs w:val="24"/>
        </w:rPr>
        <w:t>И.-С. Бах.</w:t>
      </w:r>
    </w:p>
    <w:p w:rsidR="00B62FE6" w:rsidRPr="005F0D75" w:rsidRDefault="00B62FE6" w:rsidP="005F0D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«Осень» </w:t>
      </w:r>
      <w:r w:rsidRPr="005F0D75">
        <w:rPr>
          <w:rFonts w:ascii="Times New Roman" w:eastAsia="Times New Roman" w:hAnsi="Times New Roman" w:cs="Times New Roman"/>
          <w:sz w:val="24"/>
          <w:szCs w:val="24"/>
        </w:rPr>
        <w:t xml:space="preserve">из </w:t>
      </w:r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Музыкальных иллюстраций к повести А. Пушкина «Метель»</w:t>
      </w:r>
      <w:r w:rsidRPr="005F0D75">
        <w:rPr>
          <w:rFonts w:ascii="Times New Roman" w:eastAsia="Times New Roman" w:hAnsi="Times New Roman" w:cs="Times New Roman"/>
          <w:sz w:val="24"/>
          <w:szCs w:val="24"/>
        </w:rPr>
        <w:t>. Г. Свиридов.</w:t>
      </w:r>
    </w:p>
    <w:p w:rsidR="00B62FE6" w:rsidRPr="005F0D75" w:rsidRDefault="00B62FE6" w:rsidP="005F0D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«Пастушья песенка» </w:t>
      </w:r>
      <w:r w:rsidRPr="005F0D75">
        <w:rPr>
          <w:rFonts w:ascii="Times New Roman" w:eastAsia="Times New Roman" w:hAnsi="Times New Roman" w:cs="Times New Roman"/>
          <w:sz w:val="24"/>
          <w:szCs w:val="24"/>
        </w:rPr>
        <w:t xml:space="preserve">на тему из 5-й части </w:t>
      </w:r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Симфонии № 6 </w:t>
      </w:r>
      <w:r w:rsidRPr="005F0D75">
        <w:rPr>
          <w:rFonts w:ascii="Times New Roman" w:eastAsia="Times New Roman" w:hAnsi="Times New Roman" w:cs="Times New Roman"/>
          <w:sz w:val="24"/>
          <w:szCs w:val="24"/>
        </w:rPr>
        <w:t>(«Пасторальной»). Л. Бетховен, слова К. </w:t>
      </w:r>
      <w:proofErr w:type="spellStart"/>
      <w:r w:rsidRPr="005F0D75">
        <w:rPr>
          <w:rFonts w:ascii="Times New Roman" w:eastAsia="Times New Roman" w:hAnsi="Times New Roman" w:cs="Times New Roman"/>
          <w:sz w:val="24"/>
          <w:szCs w:val="24"/>
        </w:rPr>
        <w:t>Алемасовой</w:t>
      </w:r>
      <w:proofErr w:type="spellEnd"/>
      <w:r w:rsidRPr="005F0D75">
        <w:rPr>
          <w:rFonts w:ascii="Times New Roman" w:eastAsia="Times New Roman" w:hAnsi="Times New Roman" w:cs="Times New Roman"/>
          <w:sz w:val="24"/>
          <w:szCs w:val="24"/>
        </w:rPr>
        <w:t>. </w:t>
      </w:r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«Капельки». </w:t>
      </w:r>
      <w:r w:rsidRPr="005F0D75">
        <w:rPr>
          <w:rFonts w:ascii="Times New Roman" w:eastAsia="Times New Roman" w:hAnsi="Times New Roman" w:cs="Times New Roman"/>
          <w:sz w:val="24"/>
          <w:szCs w:val="24"/>
        </w:rPr>
        <w:t xml:space="preserve">В. Павленко, слова Э. Богдановой; </w:t>
      </w:r>
    </w:p>
    <w:p w:rsidR="00B62FE6" w:rsidRPr="005F0D75" w:rsidRDefault="00B62FE6" w:rsidP="005F0D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«Скворушка прощается». </w:t>
      </w:r>
      <w:r w:rsidRPr="005F0D75">
        <w:rPr>
          <w:rFonts w:ascii="Times New Roman" w:eastAsia="Times New Roman" w:hAnsi="Times New Roman" w:cs="Times New Roman"/>
          <w:sz w:val="24"/>
          <w:szCs w:val="24"/>
        </w:rPr>
        <w:t>Т. </w:t>
      </w:r>
      <w:proofErr w:type="spellStart"/>
      <w:r w:rsidRPr="005F0D75">
        <w:rPr>
          <w:rFonts w:ascii="Times New Roman" w:eastAsia="Times New Roman" w:hAnsi="Times New Roman" w:cs="Times New Roman"/>
          <w:sz w:val="24"/>
          <w:szCs w:val="24"/>
        </w:rPr>
        <w:t>Попатенко</w:t>
      </w:r>
      <w:proofErr w:type="spellEnd"/>
      <w:r w:rsidRPr="005F0D75">
        <w:rPr>
          <w:rFonts w:ascii="Times New Roman" w:eastAsia="Times New Roman" w:hAnsi="Times New Roman" w:cs="Times New Roman"/>
          <w:sz w:val="24"/>
          <w:szCs w:val="24"/>
        </w:rPr>
        <w:t>, слова М. </w:t>
      </w:r>
      <w:proofErr w:type="spellStart"/>
      <w:r w:rsidRPr="005F0D75">
        <w:rPr>
          <w:rFonts w:ascii="Times New Roman" w:eastAsia="Times New Roman" w:hAnsi="Times New Roman" w:cs="Times New Roman"/>
          <w:sz w:val="24"/>
          <w:szCs w:val="24"/>
        </w:rPr>
        <w:t>Ивенсен</w:t>
      </w:r>
      <w:proofErr w:type="spellEnd"/>
      <w:proofErr w:type="gramStart"/>
      <w:r w:rsidRPr="005F0D75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</w:t>
      </w:r>
      <w:proofErr w:type="gramEnd"/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Осень», </w:t>
      </w:r>
      <w:r w:rsidRPr="005F0D75">
        <w:rPr>
          <w:rFonts w:ascii="Times New Roman" w:eastAsia="Times New Roman" w:hAnsi="Times New Roman" w:cs="Times New Roman"/>
          <w:sz w:val="24"/>
          <w:szCs w:val="24"/>
        </w:rPr>
        <w:t>русская народная песня и др.</w:t>
      </w:r>
    </w:p>
    <w:p w:rsidR="00B62FE6" w:rsidRPr="005F0D75" w:rsidRDefault="00B62FE6" w:rsidP="005F0D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«Азбука». </w:t>
      </w:r>
      <w:r w:rsidRPr="005F0D75">
        <w:rPr>
          <w:rFonts w:ascii="Times New Roman" w:eastAsia="Times New Roman" w:hAnsi="Times New Roman" w:cs="Times New Roman"/>
          <w:sz w:val="24"/>
          <w:szCs w:val="24"/>
        </w:rPr>
        <w:t xml:space="preserve">А. Островский, слова З. Петровой; </w:t>
      </w:r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«Алфавит». </w:t>
      </w:r>
      <w:r w:rsidRPr="005F0D75">
        <w:rPr>
          <w:rFonts w:ascii="Times New Roman" w:eastAsia="Times New Roman" w:hAnsi="Times New Roman" w:cs="Times New Roman"/>
          <w:sz w:val="24"/>
          <w:szCs w:val="24"/>
        </w:rPr>
        <w:t>Р. </w:t>
      </w:r>
      <w:proofErr w:type="spellStart"/>
      <w:r w:rsidRPr="005F0D75">
        <w:rPr>
          <w:rFonts w:ascii="Times New Roman" w:eastAsia="Times New Roman" w:hAnsi="Times New Roman" w:cs="Times New Roman"/>
          <w:sz w:val="24"/>
          <w:szCs w:val="24"/>
        </w:rPr>
        <w:t>Паулс</w:t>
      </w:r>
      <w:proofErr w:type="spellEnd"/>
      <w:r w:rsidRPr="005F0D75">
        <w:rPr>
          <w:rFonts w:ascii="Times New Roman" w:eastAsia="Times New Roman" w:hAnsi="Times New Roman" w:cs="Times New Roman"/>
          <w:sz w:val="24"/>
          <w:szCs w:val="24"/>
        </w:rPr>
        <w:t>, слова И. Резника;</w:t>
      </w:r>
    </w:p>
    <w:p w:rsidR="00B62FE6" w:rsidRPr="005F0D75" w:rsidRDefault="00B62FE6" w:rsidP="005F0D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</w:t>
      </w:r>
      <w:proofErr w:type="spellStart"/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Домисолька</w:t>
      </w:r>
      <w:proofErr w:type="spellEnd"/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». </w:t>
      </w:r>
      <w:r w:rsidRPr="005F0D75">
        <w:rPr>
          <w:rFonts w:ascii="Times New Roman" w:eastAsia="Times New Roman" w:hAnsi="Times New Roman" w:cs="Times New Roman"/>
          <w:sz w:val="24"/>
          <w:szCs w:val="24"/>
        </w:rPr>
        <w:t>О. </w:t>
      </w:r>
      <w:proofErr w:type="spellStart"/>
      <w:r w:rsidRPr="005F0D75">
        <w:rPr>
          <w:rFonts w:ascii="Times New Roman" w:eastAsia="Times New Roman" w:hAnsi="Times New Roman" w:cs="Times New Roman"/>
          <w:sz w:val="24"/>
          <w:szCs w:val="24"/>
        </w:rPr>
        <w:t>Юдахина</w:t>
      </w:r>
      <w:proofErr w:type="spellEnd"/>
      <w:r w:rsidRPr="005F0D75">
        <w:rPr>
          <w:rFonts w:ascii="Times New Roman" w:eastAsia="Times New Roman" w:hAnsi="Times New Roman" w:cs="Times New Roman"/>
          <w:sz w:val="24"/>
          <w:szCs w:val="24"/>
        </w:rPr>
        <w:t>, слова В. </w:t>
      </w:r>
      <w:proofErr w:type="spellStart"/>
      <w:r w:rsidRPr="005F0D75">
        <w:rPr>
          <w:rFonts w:ascii="Times New Roman" w:eastAsia="Times New Roman" w:hAnsi="Times New Roman" w:cs="Times New Roman"/>
          <w:sz w:val="24"/>
          <w:szCs w:val="24"/>
        </w:rPr>
        <w:t>Ключникова</w:t>
      </w:r>
      <w:proofErr w:type="spellEnd"/>
      <w:r w:rsidRPr="005F0D75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«Семь подружек». </w:t>
      </w:r>
      <w:r w:rsidRPr="005F0D75">
        <w:rPr>
          <w:rFonts w:ascii="Times New Roman" w:eastAsia="Times New Roman" w:hAnsi="Times New Roman" w:cs="Times New Roman"/>
          <w:sz w:val="24"/>
          <w:szCs w:val="24"/>
        </w:rPr>
        <w:t>В. </w:t>
      </w:r>
      <w:proofErr w:type="spellStart"/>
      <w:r w:rsidRPr="005F0D75">
        <w:rPr>
          <w:rFonts w:ascii="Times New Roman" w:eastAsia="Times New Roman" w:hAnsi="Times New Roman" w:cs="Times New Roman"/>
          <w:sz w:val="24"/>
          <w:szCs w:val="24"/>
        </w:rPr>
        <w:t>Дроцевич</w:t>
      </w:r>
      <w:proofErr w:type="spellEnd"/>
      <w:r w:rsidRPr="005F0D75">
        <w:rPr>
          <w:rFonts w:ascii="Times New Roman" w:eastAsia="Times New Roman" w:hAnsi="Times New Roman" w:cs="Times New Roman"/>
          <w:sz w:val="24"/>
          <w:szCs w:val="24"/>
        </w:rPr>
        <w:t xml:space="preserve">, слова В. Сергеева; </w:t>
      </w:r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«Песня о школе». </w:t>
      </w:r>
      <w:r w:rsidRPr="005F0D75">
        <w:rPr>
          <w:rFonts w:ascii="Times New Roman" w:eastAsia="Times New Roman" w:hAnsi="Times New Roman" w:cs="Times New Roman"/>
          <w:sz w:val="24"/>
          <w:szCs w:val="24"/>
        </w:rPr>
        <w:t>Д. </w:t>
      </w:r>
      <w:proofErr w:type="spellStart"/>
      <w:r w:rsidRPr="005F0D75">
        <w:rPr>
          <w:rFonts w:ascii="Times New Roman" w:eastAsia="Times New Roman" w:hAnsi="Times New Roman" w:cs="Times New Roman"/>
          <w:sz w:val="24"/>
          <w:szCs w:val="24"/>
        </w:rPr>
        <w:t>Кабалевский</w:t>
      </w:r>
      <w:proofErr w:type="spellEnd"/>
      <w:r w:rsidRPr="005F0D75">
        <w:rPr>
          <w:rFonts w:ascii="Times New Roman" w:eastAsia="Times New Roman" w:hAnsi="Times New Roman" w:cs="Times New Roman"/>
          <w:sz w:val="24"/>
          <w:szCs w:val="24"/>
        </w:rPr>
        <w:t>, слова В. Викторова и др.</w:t>
      </w:r>
    </w:p>
    <w:p w:rsidR="00B62FE6" w:rsidRPr="005F0D75" w:rsidRDefault="00B62FE6" w:rsidP="005F0D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«Дудочка», </w:t>
      </w:r>
      <w:r w:rsidRPr="005F0D75">
        <w:rPr>
          <w:rFonts w:ascii="Times New Roman" w:eastAsia="Times New Roman" w:hAnsi="Times New Roman" w:cs="Times New Roman"/>
          <w:sz w:val="24"/>
          <w:szCs w:val="24"/>
        </w:rPr>
        <w:t xml:space="preserve">русская народная песня; </w:t>
      </w:r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«Дудочка», </w:t>
      </w:r>
      <w:r w:rsidRPr="005F0D75">
        <w:rPr>
          <w:rFonts w:ascii="Times New Roman" w:eastAsia="Times New Roman" w:hAnsi="Times New Roman" w:cs="Times New Roman"/>
          <w:sz w:val="24"/>
          <w:szCs w:val="24"/>
        </w:rPr>
        <w:t>белорусская народная песня.</w:t>
      </w:r>
    </w:p>
    <w:p w:rsidR="00B62FE6" w:rsidRPr="005F0D75" w:rsidRDefault="00B62FE6" w:rsidP="005F0D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«Пастушья», </w:t>
      </w:r>
      <w:r w:rsidRPr="005F0D75">
        <w:rPr>
          <w:rFonts w:ascii="Times New Roman" w:eastAsia="Times New Roman" w:hAnsi="Times New Roman" w:cs="Times New Roman"/>
          <w:sz w:val="24"/>
          <w:szCs w:val="24"/>
        </w:rPr>
        <w:t xml:space="preserve">французская народная песня; </w:t>
      </w:r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</w:t>
      </w:r>
      <w:proofErr w:type="spellStart"/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Дударики</w:t>
      </w:r>
      <w:proofErr w:type="spellEnd"/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-дудари», </w:t>
      </w:r>
      <w:r w:rsidRPr="005F0D75">
        <w:rPr>
          <w:rFonts w:ascii="Times New Roman" w:eastAsia="Times New Roman" w:hAnsi="Times New Roman" w:cs="Times New Roman"/>
          <w:sz w:val="24"/>
          <w:szCs w:val="24"/>
        </w:rPr>
        <w:t>белорусская народная песня, русский текст С. </w:t>
      </w:r>
      <w:proofErr w:type="spellStart"/>
      <w:r w:rsidRPr="005F0D75">
        <w:rPr>
          <w:rFonts w:ascii="Times New Roman" w:eastAsia="Times New Roman" w:hAnsi="Times New Roman" w:cs="Times New Roman"/>
          <w:sz w:val="24"/>
          <w:szCs w:val="24"/>
        </w:rPr>
        <w:t>Лешкевича</w:t>
      </w:r>
      <w:proofErr w:type="spellEnd"/>
      <w:r w:rsidRPr="005F0D75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«Веселый пастушок», </w:t>
      </w:r>
      <w:r w:rsidRPr="005F0D75">
        <w:rPr>
          <w:rFonts w:ascii="Times New Roman" w:eastAsia="Times New Roman" w:hAnsi="Times New Roman" w:cs="Times New Roman"/>
          <w:sz w:val="24"/>
          <w:szCs w:val="24"/>
        </w:rPr>
        <w:t xml:space="preserve">финская народная песня, </w:t>
      </w:r>
      <w:r w:rsidRPr="005F0D75">
        <w:rPr>
          <w:rFonts w:ascii="Times New Roman" w:eastAsia="Times New Roman" w:hAnsi="Times New Roman" w:cs="Times New Roman"/>
          <w:sz w:val="24"/>
          <w:szCs w:val="24"/>
        </w:rPr>
        <w:lastRenderedPageBreak/>
        <w:t>русский текст В. </w:t>
      </w:r>
      <w:proofErr w:type="spellStart"/>
      <w:r w:rsidRPr="005F0D75">
        <w:rPr>
          <w:rFonts w:ascii="Times New Roman" w:eastAsia="Times New Roman" w:hAnsi="Times New Roman" w:cs="Times New Roman"/>
          <w:sz w:val="24"/>
          <w:szCs w:val="24"/>
        </w:rPr>
        <w:t>Гурьяна</w:t>
      </w:r>
      <w:proofErr w:type="gramStart"/>
      <w:r w:rsidRPr="005F0D7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</w:t>
      </w:r>
      <w:proofErr w:type="gramEnd"/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Почему</w:t>
      </w:r>
      <w:proofErr w:type="spellEnd"/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медведь зимой спит». </w:t>
      </w:r>
      <w:r w:rsidRPr="005F0D75">
        <w:rPr>
          <w:rFonts w:ascii="Times New Roman" w:eastAsia="Times New Roman" w:hAnsi="Times New Roman" w:cs="Times New Roman"/>
          <w:sz w:val="24"/>
          <w:szCs w:val="24"/>
        </w:rPr>
        <w:t>Л. </w:t>
      </w:r>
      <w:proofErr w:type="spellStart"/>
      <w:r w:rsidRPr="005F0D75">
        <w:rPr>
          <w:rFonts w:ascii="Times New Roman" w:eastAsia="Times New Roman" w:hAnsi="Times New Roman" w:cs="Times New Roman"/>
          <w:sz w:val="24"/>
          <w:szCs w:val="24"/>
        </w:rPr>
        <w:t>Книппер</w:t>
      </w:r>
      <w:proofErr w:type="spellEnd"/>
      <w:r w:rsidRPr="005F0D75">
        <w:rPr>
          <w:rFonts w:ascii="Times New Roman" w:eastAsia="Times New Roman" w:hAnsi="Times New Roman" w:cs="Times New Roman"/>
          <w:sz w:val="24"/>
          <w:szCs w:val="24"/>
        </w:rPr>
        <w:t>, слова А. Коваленкова.</w:t>
      </w:r>
    </w:p>
    <w:p w:rsidR="00B62FE6" w:rsidRPr="005F0D75" w:rsidRDefault="00B62FE6" w:rsidP="005F0D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«Зимняя сказка». </w:t>
      </w:r>
      <w:r w:rsidRPr="005F0D75">
        <w:rPr>
          <w:rFonts w:ascii="Times New Roman" w:eastAsia="Times New Roman" w:hAnsi="Times New Roman" w:cs="Times New Roman"/>
          <w:sz w:val="24"/>
          <w:szCs w:val="24"/>
        </w:rPr>
        <w:t>Музыка и слова С. </w:t>
      </w:r>
      <w:proofErr w:type="spellStart"/>
      <w:r w:rsidRPr="005F0D75">
        <w:rPr>
          <w:rFonts w:ascii="Times New Roman" w:eastAsia="Times New Roman" w:hAnsi="Times New Roman" w:cs="Times New Roman"/>
          <w:sz w:val="24"/>
          <w:szCs w:val="24"/>
        </w:rPr>
        <w:t>Крылова</w:t>
      </w:r>
      <w:proofErr w:type="gramStart"/>
      <w:r w:rsidRPr="005F0D75">
        <w:rPr>
          <w:rFonts w:ascii="Times New Roman" w:eastAsia="Times New Roman" w:hAnsi="Times New Roman" w:cs="Times New Roman"/>
          <w:sz w:val="24"/>
          <w:szCs w:val="24"/>
        </w:rPr>
        <w:t>.Р</w:t>
      </w:r>
      <w:proofErr w:type="gramEnd"/>
      <w:r w:rsidRPr="005F0D75">
        <w:rPr>
          <w:rFonts w:ascii="Times New Roman" w:eastAsia="Times New Roman" w:hAnsi="Times New Roman" w:cs="Times New Roman"/>
          <w:sz w:val="24"/>
          <w:szCs w:val="24"/>
        </w:rPr>
        <w:t>ождественские</w:t>
      </w:r>
      <w:proofErr w:type="spellEnd"/>
      <w:r w:rsidRPr="005F0D75">
        <w:rPr>
          <w:rFonts w:ascii="Times New Roman" w:eastAsia="Times New Roman" w:hAnsi="Times New Roman" w:cs="Times New Roman"/>
          <w:sz w:val="24"/>
          <w:szCs w:val="24"/>
        </w:rPr>
        <w:t xml:space="preserve"> колядки и рождественские песни народов мира. </w:t>
      </w:r>
    </w:p>
    <w:p w:rsidR="00B62FE6" w:rsidRPr="005F0D75" w:rsidRDefault="00B62FE6" w:rsidP="005F0D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F0D75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2. «Музыка и ты»</w:t>
      </w:r>
    </w:p>
    <w:p w:rsidR="00B62FE6" w:rsidRPr="005F0D75" w:rsidRDefault="00B62FE6" w:rsidP="005F0D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Пьесы </w:t>
      </w:r>
      <w:r w:rsidRPr="005F0D75">
        <w:rPr>
          <w:rFonts w:ascii="Times New Roman" w:eastAsia="Times New Roman" w:hAnsi="Times New Roman" w:cs="Times New Roman"/>
          <w:sz w:val="24"/>
          <w:szCs w:val="24"/>
        </w:rPr>
        <w:t xml:space="preserve">из </w:t>
      </w:r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«Детского альбома». </w:t>
      </w:r>
      <w:r w:rsidRPr="005F0D75">
        <w:rPr>
          <w:rFonts w:ascii="Times New Roman" w:eastAsia="Times New Roman" w:hAnsi="Times New Roman" w:cs="Times New Roman"/>
          <w:sz w:val="24"/>
          <w:szCs w:val="24"/>
        </w:rPr>
        <w:t>П. </w:t>
      </w:r>
      <w:proofErr w:type="spellStart"/>
      <w:r w:rsidRPr="005F0D75">
        <w:rPr>
          <w:rFonts w:ascii="Times New Roman" w:eastAsia="Times New Roman" w:hAnsi="Times New Roman" w:cs="Times New Roman"/>
          <w:sz w:val="24"/>
          <w:szCs w:val="24"/>
        </w:rPr>
        <w:t>Чайковский</w:t>
      </w:r>
      <w:proofErr w:type="gramStart"/>
      <w:r w:rsidRPr="005F0D7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</w:t>
      </w:r>
      <w:proofErr w:type="gramEnd"/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Утро</w:t>
      </w:r>
      <w:proofErr w:type="spellEnd"/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» </w:t>
      </w:r>
      <w:r w:rsidRPr="005F0D75">
        <w:rPr>
          <w:rFonts w:ascii="Times New Roman" w:eastAsia="Times New Roman" w:hAnsi="Times New Roman" w:cs="Times New Roman"/>
          <w:sz w:val="24"/>
          <w:szCs w:val="24"/>
        </w:rPr>
        <w:t xml:space="preserve">из сюиты </w:t>
      </w:r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«Пер </w:t>
      </w:r>
      <w:proofErr w:type="spellStart"/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Гюнт</w:t>
      </w:r>
      <w:proofErr w:type="spellEnd"/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». </w:t>
      </w:r>
      <w:r w:rsidRPr="005F0D75">
        <w:rPr>
          <w:rFonts w:ascii="Times New Roman" w:eastAsia="Times New Roman" w:hAnsi="Times New Roman" w:cs="Times New Roman"/>
          <w:sz w:val="24"/>
          <w:szCs w:val="24"/>
        </w:rPr>
        <w:t>Э. Григ.</w:t>
      </w:r>
    </w:p>
    <w:p w:rsidR="00B62FE6" w:rsidRPr="005F0D75" w:rsidRDefault="00B62FE6" w:rsidP="005F0D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«Добрый день». </w:t>
      </w:r>
      <w:r w:rsidRPr="005F0D75">
        <w:rPr>
          <w:rFonts w:ascii="Times New Roman" w:eastAsia="Times New Roman" w:hAnsi="Times New Roman" w:cs="Times New Roman"/>
          <w:sz w:val="24"/>
          <w:szCs w:val="24"/>
        </w:rPr>
        <w:t>Я. </w:t>
      </w:r>
      <w:proofErr w:type="spellStart"/>
      <w:r w:rsidRPr="005F0D75">
        <w:rPr>
          <w:rFonts w:ascii="Times New Roman" w:eastAsia="Times New Roman" w:hAnsi="Times New Roman" w:cs="Times New Roman"/>
          <w:sz w:val="24"/>
          <w:szCs w:val="24"/>
        </w:rPr>
        <w:t>Дубравин</w:t>
      </w:r>
      <w:proofErr w:type="spellEnd"/>
      <w:r w:rsidRPr="005F0D75">
        <w:rPr>
          <w:rFonts w:ascii="Times New Roman" w:eastAsia="Times New Roman" w:hAnsi="Times New Roman" w:cs="Times New Roman"/>
          <w:sz w:val="24"/>
          <w:szCs w:val="24"/>
        </w:rPr>
        <w:t>, слова В. </w:t>
      </w:r>
      <w:proofErr w:type="spellStart"/>
      <w:r w:rsidRPr="005F0D75">
        <w:rPr>
          <w:rFonts w:ascii="Times New Roman" w:eastAsia="Times New Roman" w:hAnsi="Times New Roman" w:cs="Times New Roman"/>
          <w:sz w:val="24"/>
          <w:szCs w:val="24"/>
        </w:rPr>
        <w:t>Суслова</w:t>
      </w:r>
      <w:proofErr w:type="gramStart"/>
      <w:r w:rsidRPr="005F0D7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</w:t>
      </w:r>
      <w:proofErr w:type="gramEnd"/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Утро</w:t>
      </w:r>
      <w:proofErr w:type="spellEnd"/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». </w:t>
      </w:r>
      <w:r w:rsidRPr="005F0D75">
        <w:rPr>
          <w:rFonts w:ascii="Times New Roman" w:eastAsia="Times New Roman" w:hAnsi="Times New Roman" w:cs="Times New Roman"/>
          <w:sz w:val="24"/>
          <w:szCs w:val="24"/>
        </w:rPr>
        <w:t>А. </w:t>
      </w:r>
      <w:proofErr w:type="spellStart"/>
      <w:r w:rsidRPr="005F0D75">
        <w:rPr>
          <w:rFonts w:ascii="Times New Roman" w:eastAsia="Times New Roman" w:hAnsi="Times New Roman" w:cs="Times New Roman"/>
          <w:sz w:val="24"/>
          <w:szCs w:val="24"/>
        </w:rPr>
        <w:t>Парцхаладзе</w:t>
      </w:r>
      <w:proofErr w:type="spellEnd"/>
      <w:r w:rsidRPr="005F0D75">
        <w:rPr>
          <w:rFonts w:ascii="Times New Roman" w:eastAsia="Times New Roman" w:hAnsi="Times New Roman" w:cs="Times New Roman"/>
          <w:sz w:val="24"/>
          <w:szCs w:val="24"/>
        </w:rPr>
        <w:t>, слова Ю. </w:t>
      </w:r>
      <w:proofErr w:type="spellStart"/>
      <w:r w:rsidRPr="005F0D75">
        <w:rPr>
          <w:rFonts w:ascii="Times New Roman" w:eastAsia="Times New Roman" w:hAnsi="Times New Roman" w:cs="Times New Roman"/>
          <w:sz w:val="24"/>
          <w:szCs w:val="24"/>
        </w:rPr>
        <w:t>Полухина</w:t>
      </w:r>
      <w:proofErr w:type="spellEnd"/>
      <w:r w:rsidRPr="005F0D7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62FE6" w:rsidRPr="005F0D75" w:rsidRDefault="00B62FE6" w:rsidP="005F0D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«Солнце», </w:t>
      </w:r>
      <w:r w:rsidRPr="005F0D75">
        <w:rPr>
          <w:rFonts w:ascii="Times New Roman" w:eastAsia="Times New Roman" w:hAnsi="Times New Roman" w:cs="Times New Roman"/>
          <w:sz w:val="24"/>
          <w:szCs w:val="24"/>
        </w:rPr>
        <w:t xml:space="preserve">грузинская народная песня, </w:t>
      </w:r>
      <w:proofErr w:type="spellStart"/>
      <w:r w:rsidRPr="005F0D75">
        <w:rPr>
          <w:rFonts w:ascii="Times New Roman" w:eastAsia="Times New Roman" w:hAnsi="Times New Roman" w:cs="Times New Roman"/>
          <w:sz w:val="24"/>
          <w:szCs w:val="24"/>
        </w:rPr>
        <w:t>обраб</w:t>
      </w:r>
      <w:proofErr w:type="spellEnd"/>
      <w:r w:rsidRPr="005F0D75">
        <w:rPr>
          <w:rFonts w:ascii="Times New Roman" w:eastAsia="Times New Roman" w:hAnsi="Times New Roman" w:cs="Times New Roman"/>
          <w:sz w:val="24"/>
          <w:szCs w:val="24"/>
        </w:rPr>
        <w:t>. Д. </w:t>
      </w:r>
      <w:proofErr w:type="spellStart"/>
      <w:r w:rsidRPr="005F0D75">
        <w:rPr>
          <w:rFonts w:ascii="Times New Roman" w:eastAsia="Times New Roman" w:hAnsi="Times New Roman" w:cs="Times New Roman"/>
          <w:sz w:val="24"/>
          <w:szCs w:val="24"/>
        </w:rPr>
        <w:t>Аракишвили</w:t>
      </w:r>
      <w:proofErr w:type="spellEnd"/>
      <w:r w:rsidRPr="005F0D7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62FE6" w:rsidRPr="005F0D75" w:rsidRDefault="00B62FE6" w:rsidP="005F0D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«Пастораль» </w:t>
      </w:r>
      <w:r w:rsidRPr="005F0D75">
        <w:rPr>
          <w:rFonts w:ascii="Times New Roman" w:eastAsia="Times New Roman" w:hAnsi="Times New Roman" w:cs="Times New Roman"/>
          <w:sz w:val="24"/>
          <w:szCs w:val="24"/>
        </w:rPr>
        <w:t>из Музыкальных иллюстраций к повести А. Пушкина «Метель». Г. Свиридов.</w:t>
      </w:r>
    </w:p>
    <w:p w:rsidR="00B62FE6" w:rsidRPr="005F0D75" w:rsidRDefault="00B62FE6" w:rsidP="005F0D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«Пастораль» </w:t>
      </w:r>
      <w:r w:rsidRPr="005F0D75">
        <w:rPr>
          <w:rFonts w:ascii="Times New Roman" w:eastAsia="Times New Roman" w:hAnsi="Times New Roman" w:cs="Times New Roman"/>
          <w:sz w:val="24"/>
          <w:szCs w:val="24"/>
        </w:rPr>
        <w:t>из Сюиты в старинном стиле. А. </w:t>
      </w:r>
      <w:proofErr w:type="spellStart"/>
      <w:r w:rsidRPr="005F0D75">
        <w:rPr>
          <w:rFonts w:ascii="Times New Roman" w:eastAsia="Times New Roman" w:hAnsi="Times New Roman" w:cs="Times New Roman"/>
          <w:sz w:val="24"/>
          <w:szCs w:val="24"/>
        </w:rPr>
        <w:t>Шнитке</w:t>
      </w:r>
      <w:proofErr w:type="spellEnd"/>
      <w:proofErr w:type="gramStart"/>
      <w:r w:rsidRPr="005F0D7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</w:t>
      </w:r>
      <w:proofErr w:type="gramEnd"/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Наигрыш». </w:t>
      </w:r>
      <w:r w:rsidRPr="005F0D75">
        <w:rPr>
          <w:rFonts w:ascii="Times New Roman" w:eastAsia="Times New Roman" w:hAnsi="Times New Roman" w:cs="Times New Roman"/>
          <w:sz w:val="24"/>
          <w:szCs w:val="24"/>
        </w:rPr>
        <w:t>А. </w:t>
      </w:r>
      <w:proofErr w:type="spellStart"/>
      <w:r w:rsidRPr="005F0D75">
        <w:rPr>
          <w:rFonts w:ascii="Times New Roman" w:eastAsia="Times New Roman" w:hAnsi="Times New Roman" w:cs="Times New Roman"/>
          <w:sz w:val="24"/>
          <w:szCs w:val="24"/>
        </w:rPr>
        <w:t>Шнитке</w:t>
      </w:r>
      <w:proofErr w:type="spellEnd"/>
      <w:r w:rsidRPr="005F0D7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62FE6" w:rsidRPr="005F0D75" w:rsidRDefault="00B62FE6" w:rsidP="005F0D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«Утро». </w:t>
      </w:r>
      <w:r w:rsidRPr="005F0D75">
        <w:rPr>
          <w:rFonts w:ascii="Times New Roman" w:eastAsia="Times New Roman" w:hAnsi="Times New Roman" w:cs="Times New Roman"/>
          <w:sz w:val="24"/>
          <w:szCs w:val="24"/>
        </w:rPr>
        <w:t>Э. </w:t>
      </w:r>
      <w:proofErr w:type="spellStart"/>
      <w:r w:rsidRPr="005F0D75">
        <w:rPr>
          <w:rFonts w:ascii="Times New Roman" w:eastAsia="Times New Roman" w:hAnsi="Times New Roman" w:cs="Times New Roman"/>
          <w:sz w:val="24"/>
          <w:szCs w:val="24"/>
        </w:rPr>
        <w:t>Денисов</w:t>
      </w:r>
      <w:proofErr w:type="gramStart"/>
      <w:r w:rsidRPr="005F0D7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</w:t>
      </w:r>
      <w:proofErr w:type="gramEnd"/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Доброе</w:t>
      </w:r>
      <w:proofErr w:type="spellEnd"/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утро» </w:t>
      </w:r>
      <w:r w:rsidRPr="005F0D75">
        <w:rPr>
          <w:rFonts w:ascii="Times New Roman" w:eastAsia="Times New Roman" w:hAnsi="Times New Roman" w:cs="Times New Roman"/>
          <w:sz w:val="24"/>
          <w:szCs w:val="24"/>
        </w:rPr>
        <w:t xml:space="preserve">из кантаты </w:t>
      </w:r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«Песни утра, весны и мира». </w:t>
      </w:r>
      <w:r w:rsidRPr="005F0D75">
        <w:rPr>
          <w:rFonts w:ascii="Times New Roman" w:eastAsia="Times New Roman" w:hAnsi="Times New Roman" w:cs="Times New Roman"/>
          <w:sz w:val="24"/>
          <w:szCs w:val="24"/>
        </w:rPr>
        <w:t>Д. </w:t>
      </w:r>
      <w:proofErr w:type="spellStart"/>
      <w:r w:rsidRPr="005F0D75">
        <w:rPr>
          <w:rFonts w:ascii="Times New Roman" w:eastAsia="Times New Roman" w:hAnsi="Times New Roman" w:cs="Times New Roman"/>
          <w:sz w:val="24"/>
          <w:szCs w:val="24"/>
        </w:rPr>
        <w:t>Кабалевский</w:t>
      </w:r>
      <w:proofErr w:type="spellEnd"/>
      <w:r w:rsidRPr="005F0D75">
        <w:rPr>
          <w:rFonts w:ascii="Times New Roman" w:eastAsia="Times New Roman" w:hAnsi="Times New Roman" w:cs="Times New Roman"/>
          <w:sz w:val="24"/>
          <w:szCs w:val="24"/>
        </w:rPr>
        <w:t>, слова Ц. </w:t>
      </w:r>
      <w:proofErr w:type="spellStart"/>
      <w:r w:rsidRPr="005F0D75">
        <w:rPr>
          <w:rFonts w:ascii="Times New Roman" w:eastAsia="Times New Roman" w:hAnsi="Times New Roman" w:cs="Times New Roman"/>
          <w:sz w:val="24"/>
          <w:szCs w:val="24"/>
        </w:rPr>
        <w:t>Солодаря</w:t>
      </w:r>
      <w:proofErr w:type="spellEnd"/>
      <w:proofErr w:type="gramStart"/>
      <w:r w:rsidRPr="005F0D7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</w:t>
      </w:r>
      <w:proofErr w:type="gramEnd"/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Вечерняя» </w:t>
      </w:r>
      <w:r w:rsidRPr="005F0D75">
        <w:rPr>
          <w:rFonts w:ascii="Times New Roman" w:eastAsia="Times New Roman" w:hAnsi="Times New Roman" w:cs="Times New Roman"/>
          <w:sz w:val="24"/>
          <w:szCs w:val="24"/>
        </w:rPr>
        <w:t xml:space="preserve">из Симфонии-действа </w:t>
      </w:r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«Перезвоны» </w:t>
      </w:r>
      <w:r w:rsidRPr="005F0D75">
        <w:rPr>
          <w:rFonts w:ascii="Times New Roman" w:eastAsia="Times New Roman" w:hAnsi="Times New Roman" w:cs="Times New Roman"/>
          <w:sz w:val="24"/>
          <w:szCs w:val="24"/>
        </w:rPr>
        <w:t>(по прочтению В. Шукшина). В. </w:t>
      </w:r>
      <w:proofErr w:type="spellStart"/>
      <w:r w:rsidRPr="005F0D75">
        <w:rPr>
          <w:rFonts w:ascii="Times New Roman" w:eastAsia="Times New Roman" w:hAnsi="Times New Roman" w:cs="Times New Roman"/>
          <w:sz w:val="24"/>
          <w:szCs w:val="24"/>
        </w:rPr>
        <w:t>Гаврилин</w:t>
      </w:r>
      <w:proofErr w:type="gramStart"/>
      <w:r w:rsidRPr="005F0D7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</w:t>
      </w:r>
      <w:proofErr w:type="gramEnd"/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Вечер</w:t>
      </w:r>
      <w:proofErr w:type="spellEnd"/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» </w:t>
      </w:r>
      <w:r w:rsidRPr="005F0D75">
        <w:rPr>
          <w:rFonts w:ascii="Times New Roman" w:eastAsia="Times New Roman" w:hAnsi="Times New Roman" w:cs="Times New Roman"/>
          <w:sz w:val="24"/>
          <w:szCs w:val="24"/>
        </w:rPr>
        <w:t xml:space="preserve">из </w:t>
      </w:r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«Детской музыки». </w:t>
      </w:r>
      <w:r w:rsidRPr="005F0D75">
        <w:rPr>
          <w:rFonts w:ascii="Times New Roman" w:eastAsia="Times New Roman" w:hAnsi="Times New Roman" w:cs="Times New Roman"/>
          <w:sz w:val="24"/>
          <w:szCs w:val="24"/>
        </w:rPr>
        <w:t>С. </w:t>
      </w:r>
      <w:proofErr w:type="spellStart"/>
      <w:r w:rsidRPr="005F0D75">
        <w:rPr>
          <w:rFonts w:ascii="Times New Roman" w:eastAsia="Times New Roman" w:hAnsi="Times New Roman" w:cs="Times New Roman"/>
          <w:sz w:val="24"/>
          <w:szCs w:val="24"/>
        </w:rPr>
        <w:t>Прокофьев</w:t>
      </w:r>
      <w:proofErr w:type="gramStart"/>
      <w:r w:rsidRPr="005F0D7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</w:t>
      </w:r>
      <w:proofErr w:type="gramEnd"/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Вечер</w:t>
      </w:r>
      <w:proofErr w:type="spellEnd"/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». </w:t>
      </w:r>
      <w:r w:rsidRPr="005F0D75">
        <w:rPr>
          <w:rFonts w:ascii="Times New Roman" w:eastAsia="Times New Roman" w:hAnsi="Times New Roman" w:cs="Times New Roman"/>
          <w:sz w:val="24"/>
          <w:szCs w:val="24"/>
        </w:rPr>
        <w:t>В. Салманов.</w:t>
      </w:r>
    </w:p>
    <w:p w:rsidR="00B62FE6" w:rsidRPr="005F0D75" w:rsidRDefault="00B62FE6" w:rsidP="005F0D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«Вечерняя сказка». </w:t>
      </w:r>
      <w:r w:rsidRPr="005F0D75">
        <w:rPr>
          <w:rFonts w:ascii="Times New Roman" w:eastAsia="Times New Roman" w:hAnsi="Times New Roman" w:cs="Times New Roman"/>
          <w:sz w:val="24"/>
          <w:szCs w:val="24"/>
        </w:rPr>
        <w:t>А. </w:t>
      </w:r>
      <w:proofErr w:type="spellStart"/>
      <w:r w:rsidRPr="005F0D75">
        <w:rPr>
          <w:rFonts w:ascii="Times New Roman" w:eastAsia="Times New Roman" w:hAnsi="Times New Roman" w:cs="Times New Roman"/>
          <w:sz w:val="24"/>
          <w:szCs w:val="24"/>
        </w:rPr>
        <w:t>Хачатурян</w:t>
      </w:r>
      <w:proofErr w:type="gramStart"/>
      <w:r w:rsidRPr="005F0D7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</w:t>
      </w:r>
      <w:proofErr w:type="gramEnd"/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Менуэт</w:t>
      </w:r>
      <w:proofErr w:type="spellEnd"/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». </w:t>
      </w:r>
      <w:r w:rsidRPr="005F0D75">
        <w:rPr>
          <w:rFonts w:ascii="Times New Roman" w:eastAsia="Times New Roman" w:hAnsi="Times New Roman" w:cs="Times New Roman"/>
          <w:sz w:val="24"/>
          <w:szCs w:val="24"/>
        </w:rPr>
        <w:t>Л. </w:t>
      </w:r>
      <w:proofErr w:type="spellStart"/>
      <w:r w:rsidRPr="005F0D75">
        <w:rPr>
          <w:rFonts w:ascii="Times New Roman" w:eastAsia="Times New Roman" w:hAnsi="Times New Roman" w:cs="Times New Roman"/>
          <w:sz w:val="24"/>
          <w:szCs w:val="24"/>
        </w:rPr>
        <w:t>Моцарт</w:t>
      </w:r>
      <w:proofErr w:type="gramStart"/>
      <w:r w:rsidRPr="005F0D7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</w:t>
      </w:r>
      <w:proofErr w:type="gramEnd"/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Болтунья</w:t>
      </w:r>
      <w:proofErr w:type="spellEnd"/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». </w:t>
      </w:r>
      <w:r w:rsidRPr="005F0D75">
        <w:rPr>
          <w:rFonts w:ascii="Times New Roman" w:eastAsia="Times New Roman" w:hAnsi="Times New Roman" w:cs="Times New Roman"/>
          <w:sz w:val="24"/>
          <w:szCs w:val="24"/>
        </w:rPr>
        <w:t>С. Прокофьев, слова А. </w:t>
      </w:r>
      <w:proofErr w:type="spellStart"/>
      <w:r w:rsidRPr="005F0D75">
        <w:rPr>
          <w:rFonts w:ascii="Times New Roman" w:eastAsia="Times New Roman" w:hAnsi="Times New Roman" w:cs="Times New Roman"/>
          <w:sz w:val="24"/>
          <w:szCs w:val="24"/>
        </w:rPr>
        <w:t>Барто</w:t>
      </w:r>
      <w:proofErr w:type="spellEnd"/>
      <w:proofErr w:type="gramStart"/>
      <w:r w:rsidRPr="005F0D7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</w:t>
      </w:r>
      <w:proofErr w:type="gramEnd"/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Баба Яга». </w:t>
      </w:r>
      <w:r w:rsidRPr="005F0D75">
        <w:rPr>
          <w:rFonts w:ascii="Times New Roman" w:eastAsia="Times New Roman" w:hAnsi="Times New Roman" w:cs="Times New Roman"/>
          <w:sz w:val="24"/>
          <w:szCs w:val="24"/>
        </w:rPr>
        <w:t>Детская народная игра.</w:t>
      </w:r>
    </w:p>
    <w:p w:rsidR="00B62FE6" w:rsidRPr="005F0D75" w:rsidRDefault="00B62FE6" w:rsidP="005F0D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«У каждого свой музыкальный инструмент», </w:t>
      </w:r>
      <w:r w:rsidRPr="005F0D75">
        <w:rPr>
          <w:rFonts w:ascii="Times New Roman" w:eastAsia="Times New Roman" w:hAnsi="Times New Roman" w:cs="Times New Roman"/>
          <w:sz w:val="24"/>
          <w:szCs w:val="24"/>
        </w:rPr>
        <w:t xml:space="preserve">эстонская народная песня. </w:t>
      </w:r>
      <w:proofErr w:type="spellStart"/>
      <w:r w:rsidRPr="005F0D75">
        <w:rPr>
          <w:rFonts w:ascii="Times New Roman" w:eastAsia="Times New Roman" w:hAnsi="Times New Roman" w:cs="Times New Roman"/>
          <w:sz w:val="24"/>
          <w:szCs w:val="24"/>
        </w:rPr>
        <w:t>Обраб</w:t>
      </w:r>
      <w:proofErr w:type="spellEnd"/>
      <w:r w:rsidRPr="005F0D75">
        <w:rPr>
          <w:rFonts w:ascii="Times New Roman" w:eastAsia="Times New Roman" w:hAnsi="Times New Roman" w:cs="Times New Roman"/>
          <w:sz w:val="24"/>
          <w:szCs w:val="24"/>
        </w:rPr>
        <w:t>. X. </w:t>
      </w:r>
      <w:proofErr w:type="spellStart"/>
      <w:r w:rsidRPr="005F0D75">
        <w:rPr>
          <w:rFonts w:ascii="Times New Roman" w:eastAsia="Times New Roman" w:hAnsi="Times New Roman" w:cs="Times New Roman"/>
          <w:sz w:val="24"/>
          <w:szCs w:val="24"/>
        </w:rPr>
        <w:t>Кырвите</w:t>
      </w:r>
      <w:proofErr w:type="spellEnd"/>
      <w:r w:rsidRPr="005F0D75">
        <w:rPr>
          <w:rFonts w:ascii="Times New Roman" w:eastAsia="Times New Roman" w:hAnsi="Times New Roman" w:cs="Times New Roman"/>
          <w:sz w:val="24"/>
          <w:szCs w:val="24"/>
        </w:rPr>
        <w:t>, пер. М. </w:t>
      </w:r>
      <w:proofErr w:type="spellStart"/>
      <w:r w:rsidRPr="005F0D75">
        <w:rPr>
          <w:rFonts w:ascii="Times New Roman" w:eastAsia="Times New Roman" w:hAnsi="Times New Roman" w:cs="Times New Roman"/>
          <w:sz w:val="24"/>
          <w:szCs w:val="24"/>
        </w:rPr>
        <w:t>Ивенсен</w:t>
      </w:r>
      <w:proofErr w:type="gramStart"/>
      <w:r w:rsidRPr="005F0D7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Г</w:t>
      </w:r>
      <w:proofErr w:type="gramEnd"/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лавная</w:t>
      </w:r>
      <w:proofErr w:type="spellEnd"/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мелодия из Симфонии № 2 </w:t>
      </w:r>
      <w:r w:rsidRPr="005F0D75">
        <w:rPr>
          <w:rFonts w:ascii="Times New Roman" w:eastAsia="Times New Roman" w:hAnsi="Times New Roman" w:cs="Times New Roman"/>
          <w:sz w:val="24"/>
          <w:szCs w:val="24"/>
        </w:rPr>
        <w:t>(«Богатырской»). А. Бородин.</w:t>
      </w:r>
    </w:p>
    <w:p w:rsidR="00B62FE6" w:rsidRPr="005F0D75" w:rsidRDefault="00B62FE6" w:rsidP="005F0D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</w:t>
      </w:r>
      <w:proofErr w:type="spellStart"/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Солдатушки</w:t>
      </w:r>
      <w:proofErr w:type="spellEnd"/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, бравы ребятушки», </w:t>
      </w:r>
      <w:r w:rsidRPr="005F0D75">
        <w:rPr>
          <w:rFonts w:ascii="Times New Roman" w:eastAsia="Times New Roman" w:hAnsi="Times New Roman" w:cs="Times New Roman"/>
          <w:sz w:val="24"/>
          <w:szCs w:val="24"/>
        </w:rPr>
        <w:t xml:space="preserve">русская народная </w:t>
      </w:r>
      <w:proofErr w:type="spellStart"/>
      <w:r w:rsidRPr="005F0D75">
        <w:rPr>
          <w:rFonts w:ascii="Times New Roman" w:eastAsia="Times New Roman" w:hAnsi="Times New Roman" w:cs="Times New Roman"/>
          <w:sz w:val="24"/>
          <w:szCs w:val="24"/>
        </w:rPr>
        <w:t>песня</w:t>
      </w:r>
      <w:proofErr w:type="gramStart"/>
      <w:r w:rsidRPr="005F0D7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</w:t>
      </w:r>
      <w:proofErr w:type="gramEnd"/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Песня</w:t>
      </w:r>
      <w:proofErr w:type="spellEnd"/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о маленьком трубаче». </w:t>
      </w:r>
      <w:r w:rsidRPr="005F0D75">
        <w:rPr>
          <w:rFonts w:ascii="Times New Roman" w:eastAsia="Times New Roman" w:hAnsi="Times New Roman" w:cs="Times New Roman"/>
          <w:sz w:val="24"/>
          <w:szCs w:val="24"/>
        </w:rPr>
        <w:t>С. Никитин, слова С. </w:t>
      </w:r>
      <w:proofErr w:type="spellStart"/>
      <w:r w:rsidRPr="005F0D75">
        <w:rPr>
          <w:rFonts w:ascii="Times New Roman" w:eastAsia="Times New Roman" w:hAnsi="Times New Roman" w:cs="Times New Roman"/>
          <w:sz w:val="24"/>
          <w:szCs w:val="24"/>
        </w:rPr>
        <w:t>Крылова</w:t>
      </w:r>
      <w:proofErr w:type="gramStart"/>
      <w:r w:rsidRPr="005F0D7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</w:t>
      </w:r>
      <w:proofErr w:type="gramEnd"/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Учил</w:t>
      </w:r>
      <w:proofErr w:type="spellEnd"/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Суворов». </w:t>
      </w:r>
      <w:r w:rsidRPr="005F0D75">
        <w:rPr>
          <w:rFonts w:ascii="Times New Roman" w:eastAsia="Times New Roman" w:hAnsi="Times New Roman" w:cs="Times New Roman"/>
          <w:sz w:val="24"/>
          <w:szCs w:val="24"/>
        </w:rPr>
        <w:t>А. Новиков, слова М. Левашова.</w:t>
      </w:r>
    </w:p>
    <w:p w:rsidR="00B62FE6" w:rsidRPr="005F0D75" w:rsidRDefault="00B62FE6" w:rsidP="005F0D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«Волынка». </w:t>
      </w:r>
      <w:r w:rsidRPr="005F0D75">
        <w:rPr>
          <w:rFonts w:ascii="Times New Roman" w:eastAsia="Times New Roman" w:hAnsi="Times New Roman" w:cs="Times New Roman"/>
          <w:sz w:val="24"/>
          <w:szCs w:val="24"/>
        </w:rPr>
        <w:t>И. С. </w:t>
      </w:r>
      <w:proofErr w:type="spellStart"/>
      <w:r w:rsidRPr="005F0D75">
        <w:rPr>
          <w:rFonts w:ascii="Times New Roman" w:eastAsia="Times New Roman" w:hAnsi="Times New Roman" w:cs="Times New Roman"/>
          <w:sz w:val="24"/>
          <w:szCs w:val="24"/>
        </w:rPr>
        <w:t>Бах</w:t>
      </w:r>
      <w:proofErr w:type="gramStart"/>
      <w:r w:rsidRPr="005F0D7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</w:t>
      </w:r>
      <w:proofErr w:type="gramEnd"/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Колыбельная</w:t>
      </w:r>
      <w:proofErr w:type="spellEnd"/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». </w:t>
      </w:r>
      <w:r w:rsidRPr="005F0D75">
        <w:rPr>
          <w:rFonts w:ascii="Times New Roman" w:eastAsia="Times New Roman" w:hAnsi="Times New Roman" w:cs="Times New Roman"/>
          <w:sz w:val="24"/>
          <w:szCs w:val="24"/>
        </w:rPr>
        <w:t>М. </w:t>
      </w:r>
      <w:proofErr w:type="spellStart"/>
      <w:r w:rsidRPr="005F0D75">
        <w:rPr>
          <w:rFonts w:ascii="Times New Roman" w:eastAsia="Times New Roman" w:hAnsi="Times New Roman" w:cs="Times New Roman"/>
          <w:sz w:val="24"/>
          <w:szCs w:val="24"/>
        </w:rPr>
        <w:t>Кажлаев</w:t>
      </w:r>
      <w:proofErr w:type="spellEnd"/>
      <w:proofErr w:type="gramStart"/>
      <w:r w:rsidRPr="005F0D7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</w:t>
      </w:r>
      <w:proofErr w:type="gramEnd"/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Колыбельная». </w:t>
      </w:r>
      <w:r w:rsidRPr="005F0D75">
        <w:rPr>
          <w:rFonts w:ascii="Times New Roman" w:eastAsia="Times New Roman" w:hAnsi="Times New Roman" w:cs="Times New Roman"/>
          <w:sz w:val="24"/>
          <w:szCs w:val="24"/>
        </w:rPr>
        <w:t>Г. Гладков.</w:t>
      </w:r>
    </w:p>
    <w:p w:rsidR="00B62FE6" w:rsidRPr="005F0D75" w:rsidRDefault="00B62FE6" w:rsidP="005F0D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«Золотые рыбки» </w:t>
      </w:r>
      <w:r w:rsidRPr="005F0D75">
        <w:rPr>
          <w:rFonts w:ascii="Times New Roman" w:eastAsia="Times New Roman" w:hAnsi="Times New Roman" w:cs="Times New Roman"/>
          <w:sz w:val="24"/>
          <w:szCs w:val="24"/>
        </w:rPr>
        <w:t xml:space="preserve">из балета </w:t>
      </w:r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«Конек-Горбунок». </w:t>
      </w:r>
      <w:r w:rsidRPr="005F0D75">
        <w:rPr>
          <w:rFonts w:ascii="Times New Roman" w:eastAsia="Times New Roman" w:hAnsi="Times New Roman" w:cs="Times New Roman"/>
          <w:sz w:val="24"/>
          <w:szCs w:val="24"/>
        </w:rPr>
        <w:t>Р. </w:t>
      </w:r>
      <w:proofErr w:type="spellStart"/>
      <w:r w:rsidRPr="005F0D75">
        <w:rPr>
          <w:rFonts w:ascii="Times New Roman" w:eastAsia="Times New Roman" w:hAnsi="Times New Roman" w:cs="Times New Roman"/>
          <w:sz w:val="24"/>
          <w:szCs w:val="24"/>
        </w:rPr>
        <w:t>Щедрин</w:t>
      </w:r>
      <w:proofErr w:type="gramStart"/>
      <w:r w:rsidRPr="005F0D7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Л</w:t>
      </w:r>
      <w:proofErr w:type="gramEnd"/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ютневая</w:t>
      </w:r>
      <w:proofErr w:type="spellEnd"/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музыка. </w:t>
      </w:r>
      <w:r w:rsidRPr="005F0D75">
        <w:rPr>
          <w:rFonts w:ascii="Times New Roman" w:eastAsia="Times New Roman" w:hAnsi="Times New Roman" w:cs="Times New Roman"/>
          <w:sz w:val="24"/>
          <w:szCs w:val="24"/>
        </w:rPr>
        <w:t xml:space="preserve">Франческо да </w:t>
      </w:r>
      <w:proofErr w:type="spellStart"/>
      <w:r w:rsidRPr="005F0D75">
        <w:rPr>
          <w:rFonts w:ascii="Times New Roman" w:eastAsia="Times New Roman" w:hAnsi="Times New Roman" w:cs="Times New Roman"/>
          <w:sz w:val="24"/>
          <w:szCs w:val="24"/>
        </w:rPr>
        <w:t>Милано</w:t>
      </w:r>
      <w:proofErr w:type="spellEnd"/>
      <w:proofErr w:type="gramStart"/>
      <w:r w:rsidRPr="005F0D7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</w:t>
      </w:r>
      <w:proofErr w:type="gramEnd"/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Кукушка». </w:t>
      </w:r>
      <w:r w:rsidRPr="005F0D75">
        <w:rPr>
          <w:rFonts w:ascii="Times New Roman" w:eastAsia="Times New Roman" w:hAnsi="Times New Roman" w:cs="Times New Roman"/>
          <w:sz w:val="24"/>
          <w:szCs w:val="24"/>
        </w:rPr>
        <w:t>К. </w:t>
      </w:r>
      <w:proofErr w:type="spellStart"/>
      <w:r w:rsidRPr="005F0D75">
        <w:rPr>
          <w:rFonts w:ascii="Times New Roman" w:eastAsia="Times New Roman" w:hAnsi="Times New Roman" w:cs="Times New Roman"/>
          <w:sz w:val="24"/>
          <w:szCs w:val="24"/>
        </w:rPr>
        <w:t>Дакен</w:t>
      </w:r>
      <w:proofErr w:type="spellEnd"/>
      <w:proofErr w:type="gramStart"/>
      <w:r w:rsidRPr="005F0D7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</w:t>
      </w:r>
      <w:proofErr w:type="gramEnd"/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Спасибо». </w:t>
      </w:r>
      <w:r w:rsidRPr="005F0D75">
        <w:rPr>
          <w:rFonts w:ascii="Times New Roman" w:eastAsia="Times New Roman" w:hAnsi="Times New Roman" w:cs="Times New Roman"/>
          <w:sz w:val="24"/>
          <w:szCs w:val="24"/>
        </w:rPr>
        <w:t>И. Арсеев, слова З. </w:t>
      </w:r>
      <w:proofErr w:type="spellStart"/>
      <w:r w:rsidRPr="005F0D75">
        <w:rPr>
          <w:rFonts w:ascii="Times New Roman" w:eastAsia="Times New Roman" w:hAnsi="Times New Roman" w:cs="Times New Roman"/>
          <w:sz w:val="24"/>
          <w:szCs w:val="24"/>
        </w:rPr>
        <w:t>Петровой</w:t>
      </w:r>
      <w:proofErr w:type="gramStart"/>
      <w:r w:rsidRPr="005F0D7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</w:t>
      </w:r>
      <w:proofErr w:type="gramEnd"/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Праздник</w:t>
      </w:r>
      <w:proofErr w:type="spellEnd"/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бабушек и мам». </w:t>
      </w:r>
      <w:r w:rsidRPr="005F0D75">
        <w:rPr>
          <w:rFonts w:ascii="Times New Roman" w:eastAsia="Times New Roman" w:hAnsi="Times New Roman" w:cs="Times New Roman"/>
          <w:sz w:val="24"/>
          <w:szCs w:val="24"/>
        </w:rPr>
        <w:t>М. Славкин, слова Е. </w:t>
      </w:r>
      <w:proofErr w:type="spellStart"/>
      <w:r w:rsidRPr="005F0D75">
        <w:rPr>
          <w:rFonts w:ascii="Times New Roman" w:eastAsia="Times New Roman" w:hAnsi="Times New Roman" w:cs="Times New Roman"/>
          <w:sz w:val="24"/>
          <w:szCs w:val="24"/>
        </w:rPr>
        <w:t>Каргановой</w:t>
      </w:r>
      <w:proofErr w:type="gramStart"/>
      <w:r w:rsidRPr="005F0D7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</w:t>
      </w:r>
      <w:proofErr w:type="gramEnd"/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вертюра</w:t>
      </w:r>
      <w:proofErr w:type="spellEnd"/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5F0D75">
        <w:rPr>
          <w:rFonts w:ascii="Times New Roman" w:eastAsia="Times New Roman" w:hAnsi="Times New Roman" w:cs="Times New Roman"/>
          <w:sz w:val="24"/>
          <w:szCs w:val="24"/>
        </w:rPr>
        <w:t xml:space="preserve">из музыки к кинофильму </w:t>
      </w:r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«Цирк». </w:t>
      </w:r>
      <w:r w:rsidRPr="005F0D75">
        <w:rPr>
          <w:rFonts w:ascii="Times New Roman" w:eastAsia="Times New Roman" w:hAnsi="Times New Roman" w:cs="Times New Roman"/>
          <w:sz w:val="24"/>
          <w:szCs w:val="24"/>
        </w:rPr>
        <w:t>И. </w:t>
      </w:r>
      <w:proofErr w:type="spellStart"/>
      <w:r w:rsidRPr="005F0D75">
        <w:rPr>
          <w:rFonts w:ascii="Times New Roman" w:eastAsia="Times New Roman" w:hAnsi="Times New Roman" w:cs="Times New Roman"/>
          <w:sz w:val="24"/>
          <w:szCs w:val="24"/>
        </w:rPr>
        <w:t>Дунаевский</w:t>
      </w:r>
      <w:proofErr w:type="gramStart"/>
      <w:r w:rsidRPr="005F0D7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</w:t>
      </w:r>
      <w:proofErr w:type="gramEnd"/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Клоуны</w:t>
      </w:r>
      <w:proofErr w:type="spellEnd"/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». </w:t>
      </w:r>
      <w:r w:rsidRPr="005F0D75">
        <w:rPr>
          <w:rFonts w:ascii="Times New Roman" w:eastAsia="Times New Roman" w:hAnsi="Times New Roman" w:cs="Times New Roman"/>
          <w:sz w:val="24"/>
          <w:szCs w:val="24"/>
        </w:rPr>
        <w:t>Д. </w:t>
      </w:r>
      <w:proofErr w:type="spellStart"/>
      <w:r w:rsidRPr="005F0D75">
        <w:rPr>
          <w:rFonts w:ascii="Times New Roman" w:eastAsia="Times New Roman" w:hAnsi="Times New Roman" w:cs="Times New Roman"/>
          <w:sz w:val="24"/>
          <w:szCs w:val="24"/>
        </w:rPr>
        <w:t>Кабалевский</w:t>
      </w:r>
      <w:proofErr w:type="spellEnd"/>
      <w:r w:rsidRPr="005F0D7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62FE6" w:rsidRPr="005F0D75" w:rsidRDefault="00B62FE6" w:rsidP="005F0D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«Семеро козлят», </w:t>
      </w:r>
      <w:r w:rsidRPr="005F0D75">
        <w:rPr>
          <w:rFonts w:ascii="Times New Roman" w:eastAsia="Times New Roman" w:hAnsi="Times New Roman" w:cs="Times New Roman"/>
          <w:sz w:val="24"/>
          <w:szCs w:val="24"/>
        </w:rPr>
        <w:t xml:space="preserve">заключительный хор из оперы </w:t>
      </w:r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«Волк и семеро козлят». </w:t>
      </w:r>
      <w:r w:rsidRPr="005F0D75">
        <w:rPr>
          <w:rFonts w:ascii="Times New Roman" w:eastAsia="Times New Roman" w:hAnsi="Times New Roman" w:cs="Times New Roman"/>
          <w:sz w:val="24"/>
          <w:szCs w:val="24"/>
        </w:rPr>
        <w:t>М. Коваль, слова Е. </w:t>
      </w:r>
      <w:proofErr w:type="spellStart"/>
      <w:r w:rsidRPr="005F0D75">
        <w:rPr>
          <w:rFonts w:ascii="Times New Roman" w:eastAsia="Times New Roman" w:hAnsi="Times New Roman" w:cs="Times New Roman"/>
          <w:sz w:val="24"/>
          <w:szCs w:val="24"/>
        </w:rPr>
        <w:t>Манучаровой</w:t>
      </w:r>
      <w:proofErr w:type="gramStart"/>
      <w:r w:rsidRPr="005F0D7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</w:t>
      </w:r>
      <w:proofErr w:type="gramEnd"/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аключительный</w:t>
      </w:r>
      <w:proofErr w:type="spellEnd"/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хор </w:t>
      </w:r>
      <w:r w:rsidRPr="005F0D75">
        <w:rPr>
          <w:rFonts w:ascii="Times New Roman" w:eastAsia="Times New Roman" w:hAnsi="Times New Roman" w:cs="Times New Roman"/>
          <w:sz w:val="24"/>
          <w:szCs w:val="24"/>
        </w:rPr>
        <w:t xml:space="preserve">из оперы </w:t>
      </w:r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«Муха-цокотуха». </w:t>
      </w:r>
      <w:r w:rsidRPr="005F0D75">
        <w:rPr>
          <w:rFonts w:ascii="Times New Roman" w:eastAsia="Times New Roman" w:hAnsi="Times New Roman" w:cs="Times New Roman"/>
          <w:sz w:val="24"/>
          <w:szCs w:val="24"/>
        </w:rPr>
        <w:t>М. </w:t>
      </w:r>
      <w:proofErr w:type="spellStart"/>
      <w:r w:rsidRPr="005F0D75">
        <w:rPr>
          <w:rFonts w:ascii="Times New Roman" w:eastAsia="Times New Roman" w:hAnsi="Times New Roman" w:cs="Times New Roman"/>
          <w:sz w:val="24"/>
          <w:szCs w:val="24"/>
        </w:rPr>
        <w:t>Красев</w:t>
      </w:r>
      <w:proofErr w:type="spellEnd"/>
      <w:r w:rsidRPr="005F0D75">
        <w:rPr>
          <w:rFonts w:ascii="Times New Roman" w:eastAsia="Times New Roman" w:hAnsi="Times New Roman" w:cs="Times New Roman"/>
          <w:sz w:val="24"/>
          <w:szCs w:val="24"/>
        </w:rPr>
        <w:t>, слова К. </w:t>
      </w:r>
      <w:proofErr w:type="spellStart"/>
      <w:r w:rsidRPr="005F0D75">
        <w:rPr>
          <w:rFonts w:ascii="Times New Roman" w:eastAsia="Times New Roman" w:hAnsi="Times New Roman" w:cs="Times New Roman"/>
          <w:sz w:val="24"/>
          <w:szCs w:val="24"/>
        </w:rPr>
        <w:t>Чуковского</w:t>
      </w:r>
      <w:proofErr w:type="gramStart"/>
      <w:r w:rsidRPr="005F0D7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</w:t>
      </w:r>
      <w:proofErr w:type="gramEnd"/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Добрые</w:t>
      </w:r>
      <w:proofErr w:type="spellEnd"/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слоны». </w:t>
      </w:r>
      <w:r w:rsidRPr="005F0D75">
        <w:rPr>
          <w:rFonts w:ascii="Times New Roman" w:eastAsia="Times New Roman" w:hAnsi="Times New Roman" w:cs="Times New Roman"/>
          <w:sz w:val="24"/>
          <w:szCs w:val="24"/>
        </w:rPr>
        <w:t>А.</w:t>
      </w:r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</w:t>
      </w:r>
      <w:r w:rsidRPr="005F0D75">
        <w:rPr>
          <w:rFonts w:ascii="Times New Roman" w:eastAsia="Times New Roman" w:hAnsi="Times New Roman" w:cs="Times New Roman"/>
          <w:sz w:val="24"/>
          <w:szCs w:val="24"/>
        </w:rPr>
        <w:t>Журбин, слова В. Шленского.</w:t>
      </w:r>
    </w:p>
    <w:p w:rsidR="00B62FE6" w:rsidRPr="005F0D75" w:rsidRDefault="00B62FE6" w:rsidP="005F0D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«Мы катаемся на пони». </w:t>
      </w:r>
      <w:r w:rsidRPr="005F0D75">
        <w:rPr>
          <w:rFonts w:ascii="Times New Roman" w:eastAsia="Times New Roman" w:hAnsi="Times New Roman" w:cs="Times New Roman"/>
          <w:sz w:val="24"/>
          <w:szCs w:val="24"/>
        </w:rPr>
        <w:t>Г. Крылов, слова М. Садовского.</w:t>
      </w:r>
    </w:p>
    <w:p w:rsidR="00B62FE6" w:rsidRPr="005F0D75" w:rsidRDefault="00B62FE6" w:rsidP="005F0D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«Слон и скрипочка». </w:t>
      </w:r>
      <w:r w:rsidRPr="005F0D75">
        <w:rPr>
          <w:rFonts w:ascii="Times New Roman" w:eastAsia="Times New Roman" w:hAnsi="Times New Roman" w:cs="Times New Roman"/>
          <w:sz w:val="24"/>
          <w:szCs w:val="24"/>
        </w:rPr>
        <w:t>В. </w:t>
      </w:r>
      <w:proofErr w:type="spellStart"/>
      <w:r w:rsidRPr="005F0D75">
        <w:rPr>
          <w:rFonts w:ascii="Times New Roman" w:eastAsia="Times New Roman" w:hAnsi="Times New Roman" w:cs="Times New Roman"/>
          <w:sz w:val="24"/>
          <w:szCs w:val="24"/>
        </w:rPr>
        <w:t>Кикта</w:t>
      </w:r>
      <w:proofErr w:type="spellEnd"/>
      <w:r w:rsidRPr="005F0D75">
        <w:rPr>
          <w:rFonts w:ascii="Times New Roman" w:eastAsia="Times New Roman" w:hAnsi="Times New Roman" w:cs="Times New Roman"/>
          <w:sz w:val="24"/>
          <w:szCs w:val="24"/>
        </w:rPr>
        <w:t>, слова В. Татаринова.</w:t>
      </w:r>
    </w:p>
    <w:p w:rsidR="00B62FE6" w:rsidRPr="005F0D75" w:rsidRDefault="00B62FE6" w:rsidP="005F0D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«Бубенчики», </w:t>
      </w:r>
      <w:r w:rsidRPr="005F0D75">
        <w:rPr>
          <w:rFonts w:ascii="Times New Roman" w:eastAsia="Times New Roman" w:hAnsi="Times New Roman" w:cs="Times New Roman"/>
          <w:sz w:val="24"/>
          <w:szCs w:val="24"/>
        </w:rPr>
        <w:t>американская народная песня, русский текст Ю. Хазанова.</w:t>
      </w:r>
    </w:p>
    <w:p w:rsidR="00B62FE6" w:rsidRPr="005F0D75" w:rsidRDefault="00B62FE6" w:rsidP="005F0D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«Ты откуда, музыка?». </w:t>
      </w:r>
      <w:r w:rsidRPr="005F0D75">
        <w:rPr>
          <w:rFonts w:ascii="Times New Roman" w:eastAsia="Times New Roman" w:hAnsi="Times New Roman" w:cs="Times New Roman"/>
          <w:sz w:val="24"/>
          <w:szCs w:val="24"/>
        </w:rPr>
        <w:t>Я. </w:t>
      </w:r>
      <w:proofErr w:type="spellStart"/>
      <w:r w:rsidRPr="005F0D75">
        <w:rPr>
          <w:rFonts w:ascii="Times New Roman" w:eastAsia="Times New Roman" w:hAnsi="Times New Roman" w:cs="Times New Roman"/>
          <w:sz w:val="24"/>
          <w:szCs w:val="24"/>
        </w:rPr>
        <w:t>Дубравин</w:t>
      </w:r>
      <w:proofErr w:type="spellEnd"/>
      <w:r w:rsidRPr="005F0D75">
        <w:rPr>
          <w:rFonts w:ascii="Times New Roman" w:eastAsia="Times New Roman" w:hAnsi="Times New Roman" w:cs="Times New Roman"/>
          <w:sz w:val="24"/>
          <w:szCs w:val="24"/>
        </w:rPr>
        <w:t>, слова В. Суслова.</w:t>
      </w:r>
    </w:p>
    <w:p w:rsidR="002A4058" w:rsidRDefault="00B62FE6" w:rsidP="002A40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0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«Бременские музыканты» </w:t>
      </w:r>
      <w:r w:rsidRPr="005F0D75">
        <w:rPr>
          <w:rFonts w:ascii="Times New Roman" w:eastAsia="Times New Roman" w:hAnsi="Times New Roman" w:cs="Times New Roman"/>
          <w:sz w:val="24"/>
          <w:szCs w:val="24"/>
        </w:rPr>
        <w:t>из Музыкальной фантазии на тему сказок братьев Гримм. Г. Гладков, слова Ю. </w:t>
      </w:r>
      <w:proofErr w:type="spellStart"/>
      <w:r w:rsidRPr="005F0D75">
        <w:rPr>
          <w:rFonts w:ascii="Times New Roman" w:eastAsia="Times New Roman" w:hAnsi="Times New Roman" w:cs="Times New Roman"/>
          <w:sz w:val="24"/>
          <w:szCs w:val="24"/>
        </w:rPr>
        <w:t>Энтина</w:t>
      </w:r>
      <w:proofErr w:type="spellEnd"/>
      <w:r w:rsidRPr="005F0D7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62FE6" w:rsidRPr="002A4058" w:rsidRDefault="00B62FE6" w:rsidP="002A40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0D75">
        <w:rPr>
          <w:rFonts w:ascii="Times New Roman" w:eastAsia="Times New Roman" w:hAnsi="Times New Roman" w:cs="Times New Roman"/>
          <w:b/>
          <w:i/>
          <w:sz w:val="24"/>
          <w:szCs w:val="24"/>
        </w:rPr>
        <w:t>Материально-техническое обеспечение</w:t>
      </w:r>
    </w:p>
    <w:p w:rsidR="00B62FE6" w:rsidRPr="005F0D75" w:rsidRDefault="00B62FE6" w:rsidP="005F0D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62FE6" w:rsidRPr="005F0D75" w:rsidRDefault="00B62FE6" w:rsidP="005F0D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D7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1.Список </w:t>
      </w:r>
      <w:r w:rsidRPr="005F0D75">
        <w:rPr>
          <w:rFonts w:ascii="Times New Roman" w:eastAsia="Times New Roman" w:hAnsi="Times New Roman" w:cs="Times New Roman"/>
          <w:b/>
          <w:sz w:val="24"/>
          <w:szCs w:val="24"/>
        </w:rPr>
        <w:t>литературы.</w:t>
      </w:r>
    </w:p>
    <w:p w:rsidR="00B62FE6" w:rsidRPr="005F0D75" w:rsidRDefault="00B62FE6" w:rsidP="005F0D75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D75">
        <w:rPr>
          <w:rFonts w:ascii="Times New Roman" w:eastAsia="Times New Roman" w:hAnsi="Times New Roman" w:cs="Times New Roman"/>
          <w:sz w:val="24"/>
          <w:szCs w:val="24"/>
        </w:rPr>
        <w:t xml:space="preserve">Критская Е.Д. Музыка: 1-4 </w:t>
      </w:r>
      <w:proofErr w:type="spellStart"/>
      <w:r w:rsidRPr="005F0D75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gramStart"/>
      <w:r w:rsidRPr="005F0D75">
        <w:rPr>
          <w:rFonts w:ascii="Times New Roman" w:eastAsia="Times New Roman" w:hAnsi="Times New Roman" w:cs="Times New Roman"/>
          <w:sz w:val="24"/>
          <w:szCs w:val="24"/>
        </w:rPr>
        <w:t>.М</w:t>
      </w:r>
      <w:proofErr w:type="gramEnd"/>
      <w:r w:rsidRPr="005F0D75">
        <w:rPr>
          <w:rFonts w:ascii="Times New Roman" w:eastAsia="Times New Roman" w:hAnsi="Times New Roman" w:cs="Times New Roman"/>
          <w:sz w:val="24"/>
          <w:szCs w:val="24"/>
        </w:rPr>
        <w:t>етодическое</w:t>
      </w:r>
      <w:proofErr w:type="spellEnd"/>
      <w:r w:rsidRPr="005F0D75">
        <w:rPr>
          <w:rFonts w:ascii="Times New Roman" w:eastAsia="Times New Roman" w:hAnsi="Times New Roman" w:cs="Times New Roman"/>
          <w:sz w:val="24"/>
          <w:szCs w:val="24"/>
        </w:rPr>
        <w:t xml:space="preserve"> пособие/</w:t>
      </w:r>
      <w:proofErr w:type="spellStart"/>
      <w:r w:rsidRPr="005F0D75">
        <w:rPr>
          <w:rFonts w:ascii="Times New Roman" w:eastAsia="Calibri" w:hAnsi="Times New Roman" w:cs="Times New Roman"/>
          <w:sz w:val="24"/>
          <w:szCs w:val="24"/>
        </w:rPr>
        <w:t>Е.Д.Критская</w:t>
      </w:r>
      <w:proofErr w:type="spellEnd"/>
      <w:r w:rsidRPr="005F0D7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5F0D75">
        <w:rPr>
          <w:rFonts w:ascii="Times New Roman" w:eastAsia="Calibri" w:hAnsi="Times New Roman" w:cs="Times New Roman"/>
          <w:sz w:val="24"/>
          <w:szCs w:val="24"/>
        </w:rPr>
        <w:t>Г.П.Сергеева</w:t>
      </w:r>
      <w:proofErr w:type="spellEnd"/>
      <w:r w:rsidRPr="005F0D7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5F0D75">
        <w:rPr>
          <w:rFonts w:ascii="Times New Roman" w:eastAsia="Calibri" w:hAnsi="Times New Roman" w:cs="Times New Roman"/>
          <w:sz w:val="24"/>
          <w:szCs w:val="24"/>
        </w:rPr>
        <w:t>Т.С.Шмагина</w:t>
      </w:r>
      <w:proofErr w:type="spellEnd"/>
      <w:r w:rsidRPr="005F0D75">
        <w:rPr>
          <w:rFonts w:ascii="Times New Roman" w:eastAsia="Times New Roman" w:hAnsi="Times New Roman" w:cs="Times New Roman"/>
          <w:sz w:val="24"/>
          <w:szCs w:val="24"/>
        </w:rPr>
        <w:t>. -2 изд.- М.: Просвещение, 2004 г.</w:t>
      </w:r>
    </w:p>
    <w:p w:rsidR="00B62FE6" w:rsidRPr="005F0D75" w:rsidRDefault="00B62FE6" w:rsidP="005F0D75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D75">
        <w:rPr>
          <w:rFonts w:ascii="Times New Roman" w:eastAsia="Times New Roman" w:hAnsi="Times New Roman" w:cs="Times New Roman"/>
          <w:sz w:val="24"/>
          <w:szCs w:val="24"/>
        </w:rPr>
        <w:t>Критская Е.Д. Учебник-тетрадь «Музыка 1 класс» /</w:t>
      </w:r>
      <w:proofErr w:type="spellStart"/>
      <w:r w:rsidRPr="005F0D75">
        <w:rPr>
          <w:rFonts w:ascii="Times New Roman" w:eastAsia="Calibri" w:hAnsi="Times New Roman" w:cs="Times New Roman"/>
          <w:sz w:val="24"/>
          <w:szCs w:val="24"/>
        </w:rPr>
        <w:t>Е.Д.Критская</w:t>
      </w:r>
      <w:proofErr w:type="spellEnd"/>
      <w:r w:rsidRPr="005F0D7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5F0D75">
        <w:rPr>
          <w:rFonts w:ascii="Times New Roman" w:eastAsia="Calibri" w:hAnsi="Times New Roman" w:cs="Times New Roman"/>
          <w:sz w:val="24"/>
          <w:szCs w:val="24"/>
        </w:rPr>
        <w:t>Г.П.Сергеева</w:t>
      </w:r>
      <w:proofErr w:type="spellEnd"/>
      <w:r w:rsidRPr="005F0D7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5F0D75">
        <w:rPr>
          <w:rFonts w:ascii="Times New Roman" w:eastAsia="Calibri" w:hAnsi="Times New Roman" w:cs="Times New Roman"/>
          <w:sz w:val="24"/>
          <w:szCs w:val="24"/>
        </w:rPr>
        <w:t>Т.С.Шмагина</w:t>
      </w:r>
      <w:proofErr w:type="spellEnd"/>
      <w:r w:rsidRPr="005F0D75">
        <w:rPr>
          <w:rFonts w:ascii="Times New Roman" w:eastAsia="Times New Roman" w:hAnsi="Times New Roman" w:cs="Times New Roman"/>
          <w:sz w:val="24"/>
          <w:szCs w:val="24"/>
        </w:rPr>
        <w:t>. - М.: Просвещение, 2011г.</w:t>
      </w:r>
    </w:p>
    <w:p w:rsidR="00B62FE6" w:rsidRPr="005F0D75" w:rsidRDefault="00B62FE6" w:rsidP="005F0D75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D75">
        <w:rPr>
          <w:rFonts w:ascii="Times New Roman" w:eastAsia="Times New Roman" w:hAnsi="Times New Roman" w:cs="Times New Roman"/>
          <w:sz w:val="24"/>
          <w:szCs w:val="24"/>
        </w:rPr>
        <w:t>Критская Е.Д. Рабочая тетрадь для 1 класса /</w:t>
      </w:r>
      <w:proofErr w:type="spellStart"/>
      <w:r w:rsidRPr="005F0D75">
        <w:rPr>
          <w:rFonts w:ascii="Times New Roman" w:eastAsia="Calibri" w:hAnsi="Times New Roman" w:cs="Times New Roman"/>
          <w:sz w:val="24"/>
          <w:szCs w:val="24"/>
        </w:rPr>
        <w:t>Е.Д.Критская</w:t>
      </w:r>
      <w:proofErr w:type="spellEnd"/>
      <w:r w:rsidRPr="005F0D7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5F0D75">
        <w:rPr>
          <w:rFonts w:ascii="Times New Roman" w:eastAsia="Calibri" w:hAnsi="Times New Roman" w:cs="Times New Roman"/>
          <w:sz w:val="24"/>
          <w:szCs w:val="24"/>
        </w:rPr>
        <w:t>Г.П.Сергеева</w:t>
      </w:r>
      <w:proofErr w:type="spellEnd"/>
      <w:r w:rsidRPr="005F0D7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5F0D75">
        <w:rPr>
          <w:rFonts w:ascii="Times New Roman" w:eastAsia="Calibri" w:hAnsi="Times New Roman" w:cs="Times New Roman"/>
          <w:sz w:val="24"/>
          <w:szCs w:val="24"/>
        </w:rPr>
        <w:t>Т.С.Шмагина</w:t>
      </w:r>
      <w:proofErr w:type="spellEnd"/>
      <w:r w:rsidRPr="005F0D75">
        <w:rPr>
          <w:rFonts w:ascii="Times New Roman" w:eastAsia="Times New Roman" w:hAnsi="Times New Roman" w:cs="Times New Roman"/>
          <w:sz w:val="24"/>
          <w:szCs w:val="24"/>
        </w:rPr>
        <w:t>. - М.: Просвещение, 2011г.</w:t>
      </w:r>
    </w:p>
    <w:p w:rsidR="00B62FE6" w:rsidRPr="005F0D75" w:rsidRDefault="00B62FE6" w:rsidP="005F0D75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D75">
        <w:rPr>
          <w:rFonts w:ascii="Times New Roman" w:eastAsia="Times New Roman" w:hAnsi="Times New Roman" w:cs="Times New Roman"/>
          <w:sz w:val="24"/>
          <w:szCs w:val="24"/>
        </w:rPr>
        <w:t xml:space="preserve">Ушакова О.Д. Великие </w:t>
      </w:r>
      <w:proofErr w:type="spellStart"/>
      <w:r w:rsidRPr="005F0D75">
        <w:rPr>
          <w:rFonts w:ascii="Times New Roman" w:eastAsia="Times New Roman" w:hAnsi="Times New Roman" w:cs="Times New Roman"/>
          <w:sz w:val="24"/>
          <w:szCs w:val="24"/>
        </w:rPr>
        <w:t>композиторы</w:t>
      </w:r>
      <w:proofErr w:type="gramStart"/>
      <w:r w:rsidRPr="005F0D75">
        <w:rPr>
          <w:rFonts w:ascii="Times New Roman" w:eastAsia="Times New Roman" w:hAnsi="Times New Roman" w:cs="Times New Roman"/>
          <w:sz w:val="24"/>
          <w:szCs w:val="24"/>
        </w:rPr>
        <w:t>.С</w:t>
      </w:r>
      <w:proofErr w:type="gramEnd"/>
      <w:r w:rsidRPr="005F0D75">
        <w:rPr>
          <w:rFonts w:ascii="Times New Roman" w:eastAsia="Times New Roman" w:hAnsi="Times New Roman" w:cs="Times New Roman"/>
          <w:sz w:val="24"/>
          <w:szCs w:val="24"/>
        </w:rPr>
        <w:t>правочник</w:t>
      </w:r>
      <w:proofErr w:type="spellEnd"/>
      <w:r w:rsidRPr="005F0D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0D75">
        <w:rPr>
          <w:rFonts w:ascii="Times New Roman" w:eastAsia="Times New Roman" w:hAnsi="Times New Roman" w:cs="Times New Roman"/>
          <w:sz w:val="24"/>
          <w:szCs w:val="24"/>
        </w:rPr>
        <w:t>школьника.-СПБ:Издательский</w:t>
      </w:r>
      <w:proofErr w:type="spellEnd"/>
      <w:r w:rsidRPr="005F0D75">
        <w:rPr>
          <w:rFonts w:ascii="Times New Roman" w:eastAsia="Times New Roman" w:hAnsi="Times New Roman" w:cs="Times New Roman"/>
          <w:sz w:val="24"/>
          <w:szCs w:val="24"/>
        </w:rPr>
        <w:t xml:space="preserve"> дом «Литера»,2005.-96 </w:t>
      </w:r>
      <w:proofErr w:type="spellStart"/>
      <w:r w:rsidRPr="005F0D75">
        <w:rPr>
          <w:rFonts w:ascii="Times New Roman" w:eastAsia="Times New Roman" w:hAnsi="Times New Roman" w:cs="Times New Roman"/>
          <w:sz w:val="24"/>
          <w:szCs w:val="24"/>
        </w:rPr>
        <w:t>с.:ил</w:t>
      </w:r>
      <w:proofErr w:type="spellEnd"/>
      <w:r w:rsidRPr="005F0D7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62FE6" w:rsidRPr="005F0D75" w:rsidRDefault="00B62FE6" w:rsidP="005F0D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B62FE6" w:rsidRPr="005F0D75" w:rsidRDefault="00B62FE6" w:rsidP="005F0D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D7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Интернет-ресурсы. </w:t>
      </w:r>
    </w:p>
    <w:p w:rsidR="00B62FE6" w:rsidRPr="005F0D75" w:rsidRDefault="00B62FE6" w:rsidP="005F0D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D75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1. </w:t>
      </w:r>
      <w:r w:rsidRPr="005F0D75">
        <w:rPr>
          <w:rFonts w:ascii="Times New Roman" w:eastAsia="Times New Roman" w:hAnsi="Times New Roman" w:cs="Times New Roman"/>
          <w:sz w:val="24"/>
          <w:szCs w:val="24"/>
        </w:rPr>
        <w:t xml:space="preserve">Единая </w:t>
      </w:r>
      <w:r w:rsidRPr="005F0D75">
        <w:rPr>
          <w:rFonts w:ascii="Times New Roman" w:eastAsia="Times New Roman" w:hAnsi="Times New Roman" w:cs="Times New Roman"/>
          <w:bCs/>
          <w:sz w:val="24"/>
          <w:szCs w:val="24"/>
        </w:rPr>
        <w:t xml:space="preserve">коллекция </w:t>
      </w:r>
      <w:r w:rsidRPr="005F0D75">
        <w:rPr>
          <w:rFonts w:ascii="Times New Roman" w:eastAsia="Times New Roman" w:hAnsi="Times New Roman" w:cs="Times New Roman"/>
          <w:sz w:val="24"/>
          <w:szCs w:val="24"/>
        </w:rPr>
        <w:t xml:space="preserve">Цифровых Образовательных </w:t>
      </w:r>
      <w:r w:rsidRPr="005F0D75">
        <w:rPr>
          <w:rFonts w:ascii="Times New Roman" w:eastAsia="Times New Roman" w:hAnsi="Times New Roman" w:cs="Times New Roman"/>
          <w:bCs/>
          <w:sz w:val="24"/>
          <w:szCs w:val="24"/>
        </w:rPr>
        <w:t xml:space="preserve">Ресурсов. </w:t>
      </w:r>
      <w:r w:rsidRPr="005F0D75">
        <w:rPr>
          <w:rFonts w:ascii="Times New Roman" w:eastAsia="Times New Roman" w:hAnsi="Times New Roman" w:cs="Times New Roman"/>
          <w:sz w:val="24"/>
          <w:szCs w:val="24"/>
        </w:rPr>
        <w:t xml:space="preserve">— </w:t>
      </w:r>
      <w:r w:rsidRPr="005F0D75">
        <w:rPr>
          <w:rFonts w:ascii="Times New Roman" w:eastAsia="Times New Roman" w:hAnsi="Times New Roman" w:cs="Times New Roman"/>
          <w:bCs/>
          <w:sz w:val="24"/>
          <w:szCs w:val="24"/>
        </w:rPr>
        <w:t>Режим доступа:</w:t>
      </w:r>
      <w:r w:rsidRPr="005F0D7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h</w:t>
      </w:r>
      <w:r w:rsidRPr="005F0D75">
        <w:rPr>
          <w:rFonts w:ascii="Times New Roman" w:eastAsia="Times New Roman" w:hAnsi="Times New Roman" w:cs="Times New Roman"/>
          <w:sz w:val="24"/>
          <w:szCs w:val="24"/>
          <w:lang w:val="en-US"/>
        </w:rPr>
        <w:t>ttp</w:t>
      </w:r>
      <w:r w:rsidRPr="005F0D75">
        <w:rPr>
          <w:rFonts w:ascii="Times New Roman" w:eastAsia="Times New Roman" w:hAnsi="Times New Roman" w:cs="Times New Roman"/>
          <w:sz w:val="24"/>
          <w:szCs w:val="24"/>
        </w:rPr>
        <w:t>://</w:t>
      </w:r>
      <w:proofErr w:type="spellStart"/>
      <w:r w:rsidRPr="005F0D75">
        <w:rPr>
          <w:rFonts w:ascii="Times New Roman" w:eastAsia="Times New Roman" w:hAnsi="Times New Roman" w:cs="Times New Roman"/>
          <w:sz w:val="24"/>
          <w:szCs w:val="24"/>
          <w:lang w:val="en-US"/>
        </w:rPr>
        <w:t>schoolcollection</w:t>
      </w:r>
      <w:proofErr w:type="spellEnd"/>
      <w:r w:rsidRPr="005F0D7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5F0D75">
        <w:rPr>
          <w:rFonts w:ascii="Times New Roman" w:eastAsia="Times New Roman" w:hAnsi="Times New Roman" w:cs="Times New Roman"/>
          <w:sz w:val="24"/>
          <w:szCs w:val="24"/>
          <w:lang w:val="en-US"/>
        </w:rPr>
        <w:t>edu</w:t>
      </w:r>
      <w:proofErr w:type="spellEnd"/>
      <w:r w:rsidRPr="005F0D7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5F0D75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B62FE6" w:rsidRPr="005F0D75" w:rsidRDefault="00B62FE6" w:rsidP="005F0D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D75">
        <w:rPr>
          <w:rFonts w:ascii="Times New Roman" w:eastAsia="Times New Roman" w:hAnsi="Times New Roman" w:cs="Times New Roman"/>
          <w:bCs/>
          <w:sz w:val="24"/>
          <w:szCs w:val="24"/>
        </w:rPr>
        <w:t xml:space="preserve">2. </w:t>
      </w:r>
      <w:proofErr w:type="spellStart"/>
      <w:r w:rsidRPr="005F0D75">
        <w:rPr>
          <w:rFonts w:ascii="Times New Roman" w:eastAsia="Times New Roman" w:hAnsi="Times New Roman" w:cs="Times New Roman"/>
          <w:bCs/>
          <w:sz w:val="24"/>
          <w:szCs w:val="24"/>
        </w:rPr>
        <w:t>Презентации</w:t>
      </w:r>
      <w:r w:rsidRPr="005F0D75">
        <w:rPr>
          <w:rFonts w:ascii="Times New Roman" w:eastAsia="Times New Roman" w:hAnsi="Times New Roman" w:cs="Times New Roman"/>
          <w:sz w:val="24"/>
          <w:szCs w:val="24"/>
        </w:rPr>
        <w:t>уроков</w:t>
      </w:r>
      <w:proofErr w:type="spellEnd"/>
      <w:r w:rsidRPr="005F0D75">
        <w:rPr>
          <w:rFonts w:ascii="Times New Roman" w:eastAsia="Times New Roman" w:hAnsi="Times New Roman" w:cs="Times New Roman"/>
          <w:sz w:val="24"/>
          <w:szCs w:val="24"/>
        </w:rPr>
        <w:t xml:space="preserve"> «Начальная школа». — </w:t>
      </w:r>
      <w:proofErr w:type="spellStart"/>
      <w:r w:rsidRPr="005F0D75">
        <w:rPr>
          <w:rFonts w:ascii="Times New Roman" w:eastAsia="Times New Roman" w:hAnsi="Times New Roman" w:cs="Times New Roman"/>
          <w:bCs/>
          <w:sz w:val="24"/>
          <w:szCs w:val="24"/>
        </w:rPr>
        <w:t>Режим</w:t>
      </w:r>
      <w:r w:rsidRPr="005F0D75">
        <w:rPr>
          <w:rFonts w:ascii="Times New Roman" w:eastAsia="Times New Roman" w:hAnsi="Times New Roman" w:cs="Times New Roman"/>
          <w:sz w:val="24"/>
          <w:szCs w:val="24"/>
        </w:rPr>
        <w:t>доступа</w:t>
      </w:r>
      <w:proofErr w:type="spellEnd"/>
      <w:r w:rsidRPr="005F0D7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5F0D7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h</w:t>
      </w:r>
      <w:r w:rsidRPr="005F0D75">
        <w:rPr>
          <w:rFonts w:ascii="Times New Roman" w:eastAsia="Times New Roman" w:hAnsi="Times New Roman" w:cs="Times New Roman"/>
          <w:sz w:val="24"/>
          <w:szCs w:val="24"/>
          <w:lang w:val="en-US"/>
        </w:rPr>
        <w:t>ttp</w:t>
      </w:r>
      <w:r w:rsidRPr="005F0D75">
        <w:rPr>
          <w:rFonts w:ascii="Times New Roman" w:eastAsia="Times New Roman" w:hAnsi="Times New Roman" w:cs="Times New Roman"/>
          <w:sz w:val="24"/>
          <w:szCs w:val="24"/>
        </w:rPr>
        <w:t>://</w:t>
      </w:r>
      <w:proofErr w:type="spellStart"/>
      <w:r w:rsidRPr="005F0D75">
        <w:rPr>
          <w:rFonts w:ascii="Times New Roman" w:eastAsia="Times New Roman" w:hAnsi="Times New Roman" w:cs="Times New Roman"/>
          <w:sz w:val="24"/>
          <w:szCs w:val="24"/>
          <w:lang w:val="en-US"/>
        </w:rPr>
        <w:t>nachalka</w:t>
      </w:r>
      <w:proofErr w:type="spellEnd"/>
      <w:r w:rsidRPr="005F0D7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F0D75">
        <w:rPr>
          <w:rFonts w:ascii="Times New Roman" w:eastAsia="Times New Roman" w:hAnsi="Times New Roman" w:cs="Times New Roman"/>
          <w:sz w:val="24"/>
          <w:szCs w:val="24"/>
          <w:lang w:val="en-US"/>
        </w:rPr>
        <w:t>info</w:t>
      </w:r>
      <w:r w:rsidRPr="005F0D75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gramStart"/>
      <w:r w:rsidRPr="005F0D75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End"/>
      <w:r w:rsidRPr="005F0D75">
        <w:rPr>
          <w:rFonts w:ascii="Times New Roman" w:eastAsia="Times New Roman" w:hAnsi="Times New Roman" w:cs="Times New Roman"/>
          <w:sz w:val="24"/>
          <w:szCs w:val="24"/>
          <w:lang w:val="en-US"/>
        </w:rPr>
        <w:t>bout</w:t>
      </w:r>
      <w:r w:rsidRPr="005F0D75">
        <w:rPr>
          <w:rFonts w:ascii="Times New Roman" w:eastAsia="Times New Roman" w:hAnsi="Times New Roman" w:cs="Times New Roman"/>
          <w:sz w:val="24"/>
          <w:szCs w:val="24"/>
        </w:rPr>
        <w:t xml:space="preserve">/193 </w:t>
      </w:r>
    </w:p>
    <w:p w:rsidR="00B62FE6" w:rsidRPr="005F0D75" w:rsidRDefault="00B62FE6" w:rsidP="005F0D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D75">
        <w:rPr>
          <w:rFonts w:ascii="Times New Roman" w:eastAsia="Times New Roman" w:hAnsi="Times New Roman" w:cs="Times New Roman"/>
          <w:bCs/>
          <w:sz w:val="24"/>
          <w:szCs w:val="24"/>
        </w:rPr>
        <w:t xml:space="preserve">З. Я иду на </w:t>
      </w:r>
      <w:r w:rsidRPr="005F0D75">
        <w:rPr>
          <w:rFonts w:ascii="Times New Roman" w:eastAsia="Times New Roman" w:hAnsi="Times New Roman" w:cs="Times New Roman"/>
          <w:sz w:val="24"/>
          <w:szCs w:val="24"/>
        </w:rPr>
        <w:t xml:space="preserve">урок </w:t>
      </w:r>
      <w:r w:rsidRPr="005F0D75">
        <w:rPr>
          <w:rFonts w:ascii="Times New Roman" w:eastAsia="Times New Roman" w:hAnsi="Times New Roman" w:cs="Times New Roman"/>
          <w:bCs/>
          <w:sz w:val="24"/>
          <w:szCs w:val="24"/>
        </w:rPr>
        <w:t xml:space="preserve">начальной </w:t>
      </w:r>
      <w:r w:rsidRPr="005F0D75">
        <w:rPr>
          <w:rFonts w:ascii="Times New Roman" w:eastAsia="Times New Roman" w:hAnsi="Times New Roman" w:cs="Times New Roman"/>
          <w:sz w:val="24"/>
          <w:szCs w:val="24"/>
        </w:rPr>
        <w:t xml:space="preserve">школы (материалы к уроку). — Режим доступа: </w:t>
      </w:r>
      <w:r w:rsidRPr="005F0D75">
        <w:rPr>
          <w:rFonts w:ascii="Times New Roman" w:eastAsia="Times New Roman" w:hAnsi="Times New Roman" w:cs="Times New Roman"/>
          <w:sz w:val="24"/>
          <w:szCs w:val="24"/>
          <w:lang w:val="en-US"/>
        </w:rPr>
        <w:t>www</w:t>
      </w:r>
      <w:r w:rsidRPr="005F0D7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5F0D75">
        <w:rPr>
          <w:rFonts w:ascii="Times New Roman" w:eastAsia="Times New Roman" w:hAnsi="Times New Roman" w:cs="Times New Roman"/>
          <w:sz w:val="24"/>
          <w:szCs w:val="24"/>
          <w:lang w:val="en-US"/>
        </w:rPr>
        <w:t>festival</w:t>
      </w:r>
      <w:r w:rsidRPr="005F0D75">
        <w:rPr>
          <w:rFonts w:ascii="Times New Roman" w:eastAsia="Times New Roman" w:hAnsi="Times New Roman" w:cs="Times New Roman"/>
          <w:sz w:val="24"/>
          <w:szCs w:val="24"/>
        </w:rPr>
        <w:t>.1</w:t>
      </w:r>
      <w:proofErr w:type="spellStart"/>
      <w:r w:rsidRPr="005F0D75">
        <w:rPr>
          <w:rFonts w:ascii="Times New Roman" w:eastAsia="Times New Roman" w:hAnsi="Times New Roman" w:cs="Times New Roman"/>
          <w:sz w:val="24"/>
          <w:szCs w:val="24"/>
          <w:lang w:val="en-US"/>
        </w:rPr>
        <w:t>september</w:t>
      </w:r>
      <w:proofErr w:type="spellEnd"/>
      <w:r w:rsidRPr="005F0D75">
        <w:rPr>
          <w:rFonts w:ascii="Times New Roman" w:eastAsia="Times New Roman" w:hAnsi="Times New Roman" w:cs="Times New Roman"/>
          <w:bCs/>
          <w:sz w:val="24"/>
          <w:szCs w:val="24"/>
        </w:rPr>
        <w:t>.г</w:t>
      </w:r>
      <w:proofErr w:type="gramStart"/>
      <w:r w:rsidRPr="005F0D7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u</w:t>
      </w:r>
      <w:proofErr w:type="gramEnd"/>
    </w:p>
    <w:p w:rsidR="00B62FE6" w:rsidRPr="005F0D75" w:rsidRDefault="00B62FE6" w:rsidP="005F0D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D75">
        <w:rPr>
          <w:rFonts w:ascii="Times New Roman" w:eastAsia="Times New Roman" w:hAnsi="Times New Roman" w:cs="Times New Roman"/>
          <w:bCs/>
          <w:iCs/>
          <w:sz w:val="24"/>
          <w:szCs w:val="24"/>
        </w:rPr>
        <w:t>4.</w:t>
      </w:r>
      <w:r w:rsidRPr="005F0D75">
        <w:rPr>
          <w:rFonts w:ascii="Times New Roman" w:eastAsia="Times New Roman" w:hAnsi="Times New Roman" w:cs="Times New Roman"/>
          <w:sz w:val="24"/>
          <w:szCs w:val="24"/>
        </w:rPr>
        <w:t xml:space="preserve">Учебные материалы и словари </w:t>
      </w:r>
      <w:r w:rsidRPr="005F0D75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сайте «Кирилл и </w:t>
      </w:r>
      <w:r w:rsidRPr="005F0D75">
        <w:rPr>
          <w:rFonts w:ascii="Times New Roman" w:eastAsia="Times New Roman" w:hAnsi="Times New Roman" w:cs="Times New Roman"/>
          <w:sz w:val="24"/>
          <w:szCs w:val="24"/>
        </w:rPr>
        <w:t xml:space="preserve">Мефодий». — Режим доступа: </w:t>
      </w:r>
      <w:r w:rsidRPr="005F0D7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www</w:t>
      </w:r>
      <w:r w:rsidRPr="005F0D75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5F0D7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km</w:t>
      </w:r>
      <w:r w:rsidRPr="005F0D75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proofErr w:type="spellStart"/>
      <w:r w:rsidRPr="005F0D7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ru</w:t>
      </w:r>
      <w:proofErr w:type="spellEnd"/>
      <w:r w:rsidRPr="005F0D75">
        <w:rPr>
          <w:rFonts w:ascii="Times New Roman" w:eastAsia="Times New Roman" w:hAnsi="Times New Roman" w:cs="Times New Roman"/>
          <w:bCs/>
          <w:sz w:val="24"/>
          <w:szCs w:val="24"/>
        </w:rPr>
        <w:t>/</w:t>
      </w:r>
      <w:r w:rsidRPr="005F0D7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education</w:t>
      </w:r>
    </w:p>
    <w:p w:rsidR="00B62FE6" w:rsidRPr="005F0D75" w:rsidRDefault="00B62FE6" w:rsidP="005F0D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D75">
        <w:rPr>
          <w:rFonts w:ascii="Times New Roman" w:eastAsia="Times New Roman" w:hAnsi="Times New Roman" w:cs="Times New Roman"/>
          <w:bCs/>
          <w:iCs/>
          <w:sz w:val="24"/>
          <w:szCs w:val="24"/>
        </w:rPr>
        <w:t>5.</w:t>
      </w:r>
      <w:r w:rsidRPr="005F0D75">
        <w:rPr>
          <w:rFonts w:ascii="Times New Roman" w:eastAsia="Times New Roman" w:hAnsi="Times New Roman" w:cs="Times New Roman"/>
          <w:sz w:val="24"/>
          <w:szCs w:val="24"/>
        </w:rPr>
        <w:t xml:space="preserve">Поурочные планы: методическая </w:t>
      </w:r>
      <w:r w:rsidRPr="005F0D75">
        <w:rPr>
          <w:rFonts w:ascii="Times New Roman" w:eastAsia="Times New Roman" w:hAnsi="Times New Roman" w:cs="Times New Roman"/>
          <w:bCs/>
          <w:sz w:val="24"/>
          <w:szCs w:val="24"/>
        </w:rPr>
        <w:t xml:space="preserve">копилка, информационные </w:t>
      </w:r>
      <w:r w:rsidRPr="005F0D75">
        <w:rPr>
          <w:rFonts w:ascii="Times New Roman" w:eastAsia="Times New Roman" w:hAnsi="Times New Roman" w:cs="Times New Roman"/>
          <w:sz w:val="24"/>
          <w:szCs w:val="24"/>
        </w:rPr>
        <w:t xml:space="preserve">технологии в школе. — Режим </w:t>
      </w:r>
      <w:r w:rsidRPr="005F0D75">
        <w:rPr>
          <w:rFonts w:ascii="Times New Roman" w:eastAsia="Times New Roman" w:hAnsi="Times New Roman" w:cs="Times New Roman"/>
          <w:bCs/>
          <w:sz w:val="24"/>
          <w:szCs w:val="24"/>
        </w:rPr>
        <w:t>доступа:</w:t>
      </w:r>
      <w:r w:rsidRPr="005F0D75">
        <w:rPr>
          <w:rFonts w:ascii="Times New Roman" w:eastAsia="Times New Roman" w:hAnsi="Times New Roman" w:cs="Times New Roman"/>
          <w:sz w:val="24"/>
          <w:szCs w:val="24"/>
          <w:lang w:val="en-US"/>
        </w:rPr>
        <w:t>www</w:t>
      </w:r>
      <w:r w:rsidRPr="005F0D7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5F0D75">
        <w:rPr>
          <w:rFonts w:ascii="Times New Roman" w:eastAsia="Times New Roman" w:hAnsi="Times New Roman" w:cs="Times New Roman"/>
          <w:sz w:val="24"/>
          <w:szCs w:val="24"/>
          <w:lang w:val="en-US"/>
        </w:rPr>
        <w:t>uroki</w:t>
      </w:r>
      <w:proofErr w:type="spellEnd"/>
      <w:r w:rsidRPr="005F0D75">
        <w:rPr>
          <w:rFonts w:ascii="Times New Roman" w:eastAsia="Times New Roman" w:hAnsi="Times New Roman" w:cs="Times New Roman"/>
          <w:sz w:val="24"/>
          <w:szCs w:val="24"/>
        </w:rPr>
        <w:t>.г</w:t>
      </w:r>
      <w:proofErr w:type="gramStart"/>
      <w:r w:rsidRPr="005F0D75">
        <w:rPr>
          <w:rFonts w:ascii="Times New Roman" w:eastAsia="Times New Roman" w:hAnsi="Times New Roman" w:cs="Times New Roman"/>
          <w:sz w:val="24"/>
          <w:szCs w:val="24"/>
          <w:lang w:val="en-US"/>
        </w:rPr>
        <w:t>u</w:t>
      </w:r>
      <w:proofErr w:type="gramEnd"/>
    </w:p>
    <w:p w:rsidR="00B62FE6" w:rsidRPr="005F0D75" w:rsidRDefault="00B62FE6" w:rsidP="005F0D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F0D75">
        <w:rPr>
          <w:rFonts w:ascii="Times New Roman" w:eastAsia="Times New Roman" w:hAnsi="Times New Roman" w:cs="Times New Roman"/>
          <w:bCs/>
          <w:iCs/>
          <w:sz w:val="24"/>
          <w:szCs w:val="24"/>
        </w:rPr>
        <w:t>6.</w:t>
      </w:r>
      <w:r w:rsidRPr="005F0D75">
        <w:rPr>
          <w:rFonts w:ascii="Times New Roman" w:eastAsia="Times New Roman" w:hAnsi="Times New Roman" w:cs="Times New Roman"/>
          <w:sz w:val="24"/>
          <w:szCs w:val="24"/>
        </w:rPr>
        <w:t xml:space="preserve">Официальный сайт УМК </w:t>
      </w:r>
      <w:r w:rsidRPr="005F0D75">
        <w:rPr>
          <w:rFonts w:ascii="Times New Roman" w:eastAsia="Times New Roman" w:hAnsi="Times New Roman" w:cs="Times New Roman"/>
          <w:bCs/>
          <w:sz w:val="24"/>
          <w:szCs w:val="24"/>
        </w:rPr>
        <w:t xml:space="preserve">«Перспектива». </w:t>
      </w:r>
      <w:r w:rsidRPr="005F0D75">
        <w:rPr>
          <w:rFonts w:ascii="Times New Roman" w:eastAsia="Times New Roman" w:hAnsi="Times New Roman" w:cs="Times New Roman"/>
          <w:sz w:val="24"/>
          <w:szCs w:val="24"/>
        </w:rPr>
        <w:t xml:space="preserve">— </w:t>
      </w:r>
      <w:r w:rsidRPr="005F0D75">
        <w:rPr>
          <w:rFonts w:ascii="Times New Roman" w:eastAsia="Times New Roman" w:hAnsi="Times New Roman" w:cs="Times New Roman"/>
          <w:bCs/>
          <w:sz w:val="24"/>
          <w:szCs w:val="24"/>
        </w:rPr>
        <w:t>Режим доступа:</w:t>
      </w:r>
      <w:r w:rsidRPr="005F0D7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http</w:t>
      </w:r>
      <w:r w:rsidRPr="005F0D75">
        <w:rPr>
          <w:rFonts w:ascii="Times New Roman" w:eastAsia="Times New Roman" w:hAnsi="Times New Roman" w:cs="Times New Roman"/>
          <w:bCs/>
          <w:sz w:val="24"/>
          <w:szCs w:val="24"/>
        </w:rPr>
        <w:t xml:space="preserve"> // </w:t>
      </w:r>
      <w:r w:rsidRPr="005F0D7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www</w:t>
      </w:r>
      <w:r w:rsidRPr="005F0D75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5F0D7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prosv</w:t>
      </w:r>
      <w:proofErr w:type="spellEnd"/>
      <w:r w:rsidRPr="005F0D75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5F0D7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ru</w:t>
      </w:r>
      <w:proofErr w:type="spellEnd"/>
      <w:r w:rsidRPr="005F0D75">
        <w:rPr>
          <w:rFonts w:ascii="Times New Roman" w:eastAsia="Times New Roman" w:hAnsi="Times New Roman" w:cs="Times New Roman"/>
          <w:bCs/>
          <w:sz w:val="24"/>
          <w:szCs w:val="24"/>
        </w:rPr>
        <w:t xml:space="preserve"> / </w:t>
      </w:r>
      <w:proofErr w:type="spellStart"/>
      <w:r w:rsidRPr="005F0D7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umk</w:t>
      </w:r>
      <w:proofErr w:type="spellEnd"/>
      <w:r w:rsidRPr="005F0D75">
        <w:rPr>
          <w:rFonts w:ascii="Times New Roman" w:eastAsia="Times New Roman" w:hAnsi="Times New Roman" w:cs="Times New Roman"/>
          <w:bCs/>
          <w:sz w:val="24"/>
          <w:szCs w:val="24"/>
        </w:rPr>
        <w:t xml:space="preserve"> /</w:t>
      </w:r>
      <w:proofErr w:type="spellStart"/>
      <w:r w:rsidRPr="005F0D7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perspektiva</w:t>
      </w:r>
      <w:proofErr w:type="spellEnd"/>
      <w:r w:rsidRPr="005F0D75">
        <w:rPr>
          <w:rFonts w:ascii="Times New Roman" w:eastAsia="Times New Roman" w:hAnsi="Times New Roman" w:cs="Times New Roman"/>
          <w:bCs/>
          <w:sz w:val="24"/>
          <w:szCs w:val="24"/>
        </w:rPr>
        <w:t>/</w:t>
      </w:r>
      <w:r w:rsidRPr="005F0D7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info</w:t>
      </w:r>
      <w:r w:rsidRPr="005F0D75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proofErr w:type="spellStart"/>
      <w:r w:rsidRPr="005F0D7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aspx</w:t>
      </w:r>
      <w:proofErr w:type="spellEnd"/>
      <w:r w:rsidRPr="005F0D75">
        <w:rPr>
          <w:rFonts w:ascii="Times New Roman" w:eastAsia="Times New Roman" w:hAnsi="Times New Roman" w:cs="Times New Roman"/>
          <w:bCs/>
          <w:sz w:val="24"/>
          <w:szCs w:val="24"/>
        </w:rPr>
        <w:t xml:space="preserve">? </w:t>
      </w:r>
      <w:proofErr w:type="spellStart"/>
      <w:r w:rsidRPr="005F0D7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ob</w:t>
      </w:r>
      <w:proofErr w:type="spellEnd"/>
      <w:r w:rsidRPr="005F0D75">
        <w:rPr>
          <w:rFonts w:ascii="Times New Roman" w:eastAsia="Times New Roman" w:hAnsi="Times New Roman" w:cs="Times New Roman"/>
          <w:bCs/>
          <w:sz w:val="24"/>
          <w:szCs w:val="24"/>
        </w:rPr>
        <w:t>_</w:t>
      </w:r>
      <w:r w:rsidRPr="005F0D7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no</w:t>
      </w:r>
      <w:r w:rsidRPr="005F0D75">
        <w:rPr>
          <w:rFonts w:ascii="Times New Roman" w:eastAsia="Times New Roman" w:hAnsi="Times New Roman" w:cs="Times New Roman"/>
          <w:bCs/>
          <w:sz w:val="24"/>
          <w:szCs w:val="24"/>
        </w:rPr>
        <w:t>=12371</w:t>
      </w:r>
    </w:p>
    <w:p w:rsidR="00B62FE6" w:rsidRPr="005F0D75" w:rsidRDefault="00B62FE6" w:rsidP="005F0D75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2FE6" w:rsidRPr="005F0D75" w:rsidRDefault="00B62FE6" w:rsidP="005F0D75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F0D75">
        <w:rPr>
          <w:rFonts w:ascii="Times New Roman" w:eastAsia="Times New Roman" w:hAnsi="Times New Roman" w:cs="Times New Roman"/>
          <w:b/>
          <w:bCs/>
          <w:sz w:val="24"/>
          <w:szCs w:val="24"/>
        </w:rPr>
        <w:t>3.Наглядные пособия.</w:t>
      </w:r>
    </w:p>
    <w:p w:rsidR="00B62FE6" w:rsidRPr="005F0D75" w:rsidRDefault="00B62FE6" w:rsidP="005F0D7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F0D75">
        <w:rPr>
          <w:rFonts w:ascii="Times New Roman" w:eastAsia="Times New Roman" w:hAnsi="Times New Roman" w:cs="Times New Roman"/>
          <w:bCs/>
          <w:sz w:val="24"/>
          <w:szCs w:val="24"/>
        </w:rPr>
        <w:t>1. Комплект портретов для кабинета музыки.</w:t>
      </w:r>
    </w:p>
    <w:p w:rsidR="00B62FE6" w:rsidRPr="005F0D75" w:rsidRDefault="00B62FE6" w:rsidP="005F0D7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F0D75">
        <w:rPr>
          <w:rFonts w:ascii="Times New Roman" w:eastAsia="Times New Roman" w:hAnsi="Times New Roman" w:cs="Times New Roman"/>
          <w:bCs/>
          <w:sz w:val="24"/>
          <w:szCs w:val="24"/>
        </w:rPr>
        <w:t xml:space="preserve">2. </w:t>
      </w:r>
      <w:proofErr w:type="spellStart"/>
      <w:r w:rsidRPr="005F0D75">
        <w:rPr>
          <w:rFonts w:ascii="Times New Roman" w:eastAsia="Times New Roman" w:hAnsi="Times New Roman" w:cs="Times New Roman"/>
          <w:bCs/>
          <w:sz w:val="24"/>
          <w:szCs w:val="24"/>
        </w:rPr>
        <w:t>Комплект:музыкальные</w:t>
      </w:r>
      <w:proofErr w:type="spellEnd"/>
      <w:r w:rsidRPr="005F0D7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F0D75">
        <w:rPr>
          <w:rFonts w:ascii="Times New Roman" w:eastAsia="Times New Roman" w:hAnsi="Times New Roman" w:cs="Times New Roman"/>
          <w:bCs/>
          <w:sz w:val="24"/>
          <w:szCs w:val="24"/>
        </w:rPr>
        <w:t>инструменты</w:t>
      </w:r>
      <w:proofErr w:type="gramStart"/>
      <w:r w:rsidRPr="005F0D75">
        <w:rPr>
          <w:rFonts w:ascii="Times New Roman" w:eastAsia="Times New Roman" w:hAnsi="Times New Roman" w:cs="Times New Roman"/>
          <w:bCs/>
          <w:sz w:val="24"/>
          <w:szCs w:val="24"/>
        </w:rPr>
        <w:t>.П</w:t>
      </w:r>
      <w:proofErr w:type="gramEnd"/>
      <w:r w:rsidRPr="005F0D75">
        <w:rPr>
          <w:rFonts w:ascii="Times New Roman" w:eastAsia="Times New Roman" w:hAnsi="Times New Roman" w:cs="Times New Roman"/>
          <w:bCs/>
          <w:sz w:val="24"/>
          <w:szCs w:val="24"/>
        </w:rPr>
        <w:t>одготовлен</w:t>
      </w:r>
      <w:proofErr w:type="spellEnd"/>
      <w:r w:rsidRPr="005F0D7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F0D75">
        <w:rPr>
          <w:rFonts w:ascii="Times New Roman" w:eastAsia="Times New Roman" w:hAnsi="Times New Roman" w:cs="Times New Roman"/>
          <w:bCs/>
          <w:sz w:val="24"/>
          <w:szCs w:val="24"/>
        </w:rPr>
        <w:t>изд_м</w:t>
      </w:r>
      <w:proofErr w:type="spellEnd"/>
      <w:r w:rsidRPr="005F0D75">
        <w:rPr>
          <w:rFonts w:ascii="Times New Roman" w:eastAsia="Times New Roman" w:hAnsi="Times New Roman" w:cs="Times New Roman"/>
          <w:bCs/>
          <w:sz w:val="24"/>
          <w:szCs w:val="24"/>
        </w:rPr>
        <w:t xml:space="preserve">  «Планета» совместно с </w:t>
      </w:r>
      <w:proofErr w:type="spellStart"/>
      <w:r w:rsidRPr="005F0D75">
        <w:rPr>
          <w:rFonts w:ascii="Times New Roman" w:eastAsia="Times New Roman" w:hAnsi="Times New Roman" w:cs="Times New Roman"/>
          <w:bCs/>
          <w:sz w:val="24"/>
          <w:szCs w:val="24"/>
        </w:rPr>
        <w:t>Госуд.музеем</w:t>
      </w:r>
      <w:proofErr w:type="spellEnd"/>
      <w:r w:rsidRPr="005F0D75">
        <w:rPr>
          <w:rFonts w:ascii="Times New Roman" w:eastAsia="Times New Roman" w:hAnsi="Times New Roman" w:cs="Times New Roman"/>
          <w:bCs/>
          <w:sz w:val="24"/>
          <w:szCs w:val="24"/>
        </w:rPr>
        <w:t xml:space="preserve"> музыкальной  культуры имени М.И. Глинки  .Макет и обложка художника </w:t>
      </w:r>
      <w:proofErr w:type="spellStart"/>
      <w:r w:rsidRPr="005F0D75">
        <w:rPr>
          <w:rFonts w:ascii="Times New Roman" w:eastAsia="Times New Roman" w:hAnsi="Times New Roman" w:cs="Times New Roman"/>
          <w:bCs/>
          <w:sz w:val="24"/>
          <w:szCs w:val="24"/>
        </w:rPr>
        <w:t>А.Хоменко</w:t>
      </w:r>
      <w:proofErr w:type="spellEnd"/>
      <w:r w:rsidRPr="005F0D75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B62FE6" w:rsidRPr="005F0D75" w:rsidRDefault="00B62FE6" w:rsidP="005F0D75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2FE6" w:rsidRPr="005F0D75" w:rsidRDefault="00B62FE6" w:rsidP="005F0D7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5F0D7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4. </w:t>
      </w:r>
      <w:r w:rsidRPr="005F0D75">
        <w:rPr>
          <w:rFonts w:ascii="Times New Roman" w:eastAsia="Times New Roman" w:hAnsi="Times New Roman" w:cs="Times New Roman"/>
          <w:b/>
          <w:sz w:val="24"/>
          <w:szCs w:val="24"/>
        </w:rPr>
        <w:t>Технические средства обучения.</w:t>
      </w:r>
      <w:r w:rsidRPr="005F0D75">
        <w:rPr>
          <w:rFonts w:ascii="Times New Roman" w:eastAsia="Times New Roman" w:hAnsi="Times New Roman" w:cs="Times New Roman"/>
          <w:sz w:val="24"/>
          <w:szCs w:val="24"/>
        </w:rPr>
        <w:br/>
        <w:t xml:space="preserve">1. Компьютер. </w:t>
      </w:r>
    </w:p>
    <w:p w:rsidR="001B68C6" w:rsidRDefault="001B68C6" w:rsidP="001B68C6">
      <w:pPr>
        <w:spacing w:after="240" w:line="240" w:lineRule="auto"/>
        <w:ind w:left="720" w:firstLine="360"/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B68C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</w:t>
      </w:r>
    </w:p>
    <w:p w:rsidR="001B68C6" w:rsidRDefault="001B68C6" w:rsidP="001B68C6">
      <w:pPr>
        <w:spacing w:after="240" w:line="240" w:lineRule="auto"/>
        <w:ind w:left="720" w:firstLine="360"/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B68C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Учебно </w:t>
      </w:r>
      <w:proofErr w:type="gramStart"/>
      <w:r w:rsidRPr="001B68C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-т</w:t>
      </w:r>
      <w:proofErr w:type="gramEnd"/>
      <w:r w:rsidRPr="001B68C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ематическо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е планирование по искусству (музыке</w:t>
      </w:r>
      <w:r w:rsidRPr="001B68C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)</w:t>
      </w:r>
    </w:p>
    <w:p w:rsidR="00650620" w:rsidRPr="001B68C6" w:rsidRDefault="00650620" w:rsidP="001B68C6">
      <w:pPr>
        <w:spacing w:after="240" w:line="240" w:lineRule="auto"/>
        <w:ind w:left="720" w:firstLine="360"/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1B68C6" w:rsidRDefault="001B68C6" w:rsidP="001B68C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Класс – 1</w:t>
      </w:r>
      <w:r w:rsidRPr="001B68C6">
        <w:rPr>
          <w:rFonts w:ascii="Times New Roman" w:eastAsia="Times New Roman" w:hAnsi="Times New Roman" w:cs="Times New Roman"/>
          <w:sz w:val="24"/>
          <w:szCs w:val="24"/>
        </w:rPr>
        <w:t xml:space="preserve"> «а» </w:t>
      </w:r>
    </w:p>
    <w:p w:rsidR="001B68C6" w:rsidRPr="001B68C6" w:rsidRDefault="001B68C6" w:rsidP="001B68C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68C6">
        <w:rPr>
          <w:rFonts w:ascii="Times New Roman" w:eastAsia="Times New Roman" w:hAnsi="Times New Roman" w:cs="Times New Roman"/>
          <w:sz w:val="24"/>
          <w:szCs w:val="24"/>
        </w:rPr>
        <w:t xml:space="preserve">Учитель – </w:t>
      </w:r>
      <w:proofErr w:type="spellStart"/>
      <w:r w:rsidRPr="001B68C6">
        <w:rPr>
          <w:rFonts w:ascii="Times New Roman" w:eastAsia="Times New Roman" w:hAnsi="Times New Roman" w:cs="Times New Roman"/>
          <w:sz w:val="24"/>
          <w:szCs w:val="24"/>
        </w:rPr>
        <w:t>Павелина</w:t>
      </w:r>
      <w:proofErr w:type="spellEnd"/>
      <w:r w:rsidRPr="001B68C6">
        <w:rPr>
          <w:rFonts w:ascii="Times New Roman" w:eastAsia="Times New Roman" w:hAnsi="Times New Roman" w:cs="Times New Roman"/>
          <w:sz w:val="24"/>
          <w:szCs w:val="24"/>
        </w:rPr>
        <w:t xml:space="preserve"> Лилия Николаевна</w:t>
      </w:r>
    </w:p>
    <w:p w:rsidR="001B68C6" w:rsidRPr="001B68C6" w:rsidRDefault="001B68C6" w:rsidP="001B68C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68C6">
        <w:rPr>
          <w:rFonts w:ascii="Times New Roman" w:eastAsia="Times New Roman" w:hAnsi="Times New Roman" w:cs="Times New Roman"/>
          <w:sz w:val="24"/>
          <w:szCs w:val="24"/>
        </w:rPr>
        <w:t>Количество часов:</w:t>
      </w:r>
    </w:p>
    <w:p w:rsidR="001B68C6" w:rsidRDefault="001B68C6" w:rsidP="001B68C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Всего 33</w:t>
      </w:r>
      <w:r w:rsidRPr="001B68C6">
        <w:rPr>
          <w:rFonts w:ascii="Times New Roman" w:eastAsia="Times New Roman" w:hAnsi="Times New Roman" w:cs="Times New Roman"/>
          <w:sz w:val="24"/>
          <w:szCs w:val="24"/>
        </w:rPr>
        <w:t xml:space="preserve"> час; в неделю 1 час.</w:t>
      </w:r>
    </w:p>
    <w:p w:rsidR="00650620" w:rsidRPr="001B68C6" w:rsidRDefault="00650620" w:rsidP="001B68C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6"/>
        <w:tblW w:w="0" w:type="auto"/>
        <w:tblInd w:w="250" w:type="dxa"/>
        <w:tblLook w:val="04A0" w:firstRow="1" w:lastRow="0" w:firstColumn="1" w:lastColumn="0" w:noHBand="0" w:noVBand="1"/>
      </w:tblPr>
      <w:tblGrid>
        <w:gridCol w:w="5615"/>
        <w:gridCol w:w="2181"/>
      </w:tblGrid>
      <w:tr w:rsidR="001B68C6" w:rsidTr="001B68C6">
        <w:tc>
          <w:tcPr>
            <w:tcW w:w="5615" w:type="dxa"/>
          </w:tcPr>
          <w:p w:rsidR="001B68C6" w:rsidRDefault="001B68C6" w:rsidP="005F0D75">
            <w:pPr>
              <w:spacing w:after="16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раздела</w:t>
            </w:r>
          </w:p>
        </w:tc>
        <w:tc>
          <w:tcPr>
            <w:tcW w:w="2181" w:type="dxa"/>
          </w:tcPr>
          <w:p w:rsidR="001B68C6" w:rsidRDefault="001B68C6" w:rsidP="005F0D75">
            <w:pPr>
              <w:spacing w:after="16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часы</w:t>
            </w:r>
          </w:p>
        </w:tc>
      </w:tr>
      <w:tr w:rsidR="001B68C6" w:rsidTr="001B68C6">
        <w:tc>
          <w:tcPr>
            <w:tcW w:w="5615" w:type="dxa"/>
          </w:tcPr>
          <w:p w:rsidR="001B68C6" w:rsidRPr="005F0D75" w:rsidRDefault="001B68C6" w:rsidP="001B68C6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r w:rsidRPr="005F0D75">
              <w:rPr>
                <w:rFonts w:eastAsia="Times New Roman"/>
                <w:b/>
                <w:bCs/>
                <w:sz w:val="24"/>
                <w:szCs w:val="24"/>
              </w:rPr>
              <w:t>. «Музыка вокруг нас»</w:t>
            </w:r>
          </w:p>
          <w:p w:rsidR="001B68C6" w:rsidRDefault="001B68C6" w:rsidP="005F0D75">
            <w:pPr>
              <w:spacing w:after="160" w:line="240" w:lineRule="auto"/>
              <w:rPr>
                <w:sz w:val="24"/>
                <w:szCs w:val="24"/>
              </w:rPr>
            </w:pPr>
          </w:p>
        </w:tc>
        <w:tc>
          <w:tcPr>
            <w:tcW w:w="2181" w:type="dxa"/>
          </w:tcPr>
          <w:p w:rsidR="001B68C6" w:rsidRDefault="001B68C6" w:rsidP="005F0D75">
            <w:pPr>
              <w:spacing w:after="16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16ч</w:t>
            </w:r>
          </w:p>
        </w:tc>
      </w:tr>
      <w:tr w:rsidR="001B68C6" w:rsidTr="001B68C6">
        <w:tc>
          <w:tcPr>
            <w:tcW w:w="5615" w:type="dxa"/>
          </w:tcPr>
          <w:p w:rsidR="001B68C6" w:rsidRDefault="001B68C6" w:rsidP="001B68C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5F0D75">
              <w:rPr>
                <w:rFonts w:eastAsia="Times New Roman"/>
                <w:b/>
                <w:bCs/>
                <w:sz w:val="24"/>
                <w:szCs w:val="24"/>
              </w:rPr>
              <w:t>. «Музыка и ты»</w:t>
            </w:r>
          </w:p>
        </w:tc>
        <w:tc>
          <w:tcPr>
            <w:tcW w:w="2181" w:type="dxa"/>
          </w:tcPr>
          <w:p w:rsidR="001B68C6" w:rsidRDefault="001B68C6" w:rsidP="005F0D75">
            <w:pPr>
              <w:spacing w:after="16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17ч</w:t>
            </w:r>
          </w:p>
        </w:tc>
      </w:tr>
    </w:tbl>
    <w:p w:rsidR="000F70FC" w:rsidRDefault="00B62FE6" w:rsidP="005F0D75">
      <w:pPr>
        <w:spacing w:after="160" w:line="240" w:lineRule="auto"/>
        <w:ind w:left="2160"/>
      </w:pPr>
      <w:r w:rsidRPr="005F0D75">
        <w:rPr>
          <w:rFonts w:ascii="Times New Roman" w:hAnsi="Times New Roman" w:cs="Times New Roman"/>
          <w:sz w:val="24"/>
          <w:szCs w:val="24"/>
        </w:rPr>
        <w:br w:type="page"/>
      </w:r>
    </w:p>
    <w:p w:rsidR="000F70FC" w:rsidRDefault="000F70FC">
      <w:pPr>
        <w:spacing w:after="160" w:line="480" w:lineRule="auto"/>
        <w:ind w:left="2160"/>
        <w:sectPr w:rsidR="000F70FC" w:rsidSect="00B5185E">
          <w:pgSz w:w="11906" w:h="16838"/>
          <w:pgMar w:top="1134" w:right="1134" w:bottom="1134" w:left="1418" w:header="709" w:footer="709" w:gutter="0"/>
          <w:cols w:space="708"/>
          <w:docGrid w:linePitch="360"/>
        </w:sectPr>
      </w:pPr>
    </w:p>
    <w:p w:rsidR="000649CD" w:rsidRDefault="000649CD" w:rsidP="000F70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49CD" w:rsidRPr="001B68C6" w:rsidRDefault="001B68C6" w:rsidP="001B68C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</w:t>
      </w:r>
      <w:r w:rsidR="00623F9D">
        <w:rPr>
          <w:rFonts w:ascii="Times New Roman" w:eastAsia="Times New Roman" w:hAnsi="Times New Roman" w:cs="Times New Roman"/>
          <w:b/>
          <w:i/>
          <w:sz w:val="28"/>
          <w:szCs w:val="28"/>
        </w:rPr>
        <w:t>Календарно</w:t>
      </w:r>
      <w:r w:rsidR="000649CD" w:rsidRPr="000F70FC">
        <w:rPr>
          <w:rFonts w:ascii="Times New Roman" w:eastAsia="Times New Roman" w:hAnsi="Times New Roman" w:cs="Times New Roman"/>
          <w:b/>
          <w:i/>
          <w:sz w:val="28"/>
          <w:szCs w:val="28"/>
        </w:rPr>
        <w:t>-тематическое планирование по  музыке</w:t>
      </w:r>
      <w:r w:rsidR="000649CD" w:rsidRPr="000F70FC">
        <w:rPr>
          <w:rFonts w:ascii="Times New Roman" w:eastAsia="Times New Roman" w:hAnsi="Times New Roman" w:cs="Times New Roman"/>
          <w:sz w:val="28"/>
          <w:szCs w:val="28"/>
        </w:rPr>
        <w:tab/>
      </w:r>
      <w:r w:rsidR="000649CD" w:rsidRPr="000F70FC">
        <w:rPr>
          <w:rFonts w:ascii="Times New Roman" w:eastAsia="Times New Roman" w:hAnsi="Times New Roman" w:cs="Times New Roman"/>
          <w:sz w:val="28"/>
          <w:szCs w:val="28"/>
        </w:rPr>
        <w:tab/>
      </w:r>
      <w:r w:rsidR="000649CD" w:rsidRPr="000F70FC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0F70FC" w:rsidRPr="002A4058" w:rsidRDefault="000649CD" w:rsidP="002A405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F70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F70FC">
        <w:rPr>
          <w:rFonts w:ascii="Times New Roman" w:eastAsia="Times New Roman" w:hAnsi="Times New Roman" w:cs="Times New Roman"/>
          <w:sz w:val="28"/>
          <w:szCs w:val="28"/>
        </w:rPr>
        <w:tab/>
      </w:r>
      <w:r w:rsidRPr="000F70FC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1810"/>
        <w:gridCol w:w="600"/>
        <w:gridCol w:w="1417"/>
        <w:gridCol w:w="7371"/>
        <w:gridCol w:w="1701"/>
        <w:gridCol w:w="992"/>
        <w:gridCol w:w="6"/>
        <w:gridCol w:w="1128"/>
      </w:tblGrid>
      <w:tr w:rsidR="008952ED" w:rsidRPr="000F70FC" w:rsidTr="001B68C6">
        <w:trPr>
          <w:trHeight w:val="402"/>
        </w:trPr>
        <w:tc>
          <w:tcPr>
            <w:tcW w:w="392" w:type="dxa"/>
            <w:vMerge w:val="restart"/>
          </w:tcPr>
          <w:p w:rsidR="008952ED" w:rsidRPr="000F70FC" w:rsidRDefault="008952ED" w:rsidP="000F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8952ED" w:rsidRPr="000F70FC" w:rsidRDefault="008952ED" w:rsidP="000F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  <w:p w:rsidR="008952ED" w:rsidRPr="000F70FC" w:rsidRDefault="008952ED" w:rsidP="000F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vMerge w:val="restart"/>
          </w:tcPr>
          <w:p w:rsidR="008952ED" w:rsidRPr="000F70FC" w:rsidRDefault="008952ED" w:rsidP="000F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600" w:type="dxa"/>
            <w:vMerge w:val="restart"/>
          </w:tcPr>
          <w:p w:rsidR="008952ED" w:rsidRPr="000F70FC" w:rsidRDefault="008952ED" w:rsidP="000F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vMerge w:val="restart"/>
          </w:tcPr>
          <w:p w:rsidR="008952ED" w:rsidRPr="000F70FC" w:rsidRDefault="00623F9D" w:rsidP="000F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7371" w:type="dxa"/>
            <w:vMerge w:val="restart"/>
            <w:vAlign w:val="center"/>
          </w:tcPr>
          <w:p w:rsidR="008952ED" w:rsidRPr="000F70FC" w:rsidRDefault="008952ED" w:rsidP="001B68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 деятельности учащихся</w:t>
            </w:r>
          </w:p>
        </w:tc>
        <w:tc>
          <w:tcPr>
            <w:tcW w:w="1701" w:type="dxa"/>
            <w:vMerge w:val="restart"/>
          </w:tcPr>
          <w:p w:rsidR="008952ED" w:rsidRPr="000F70FC" w:rsidRDefault="008952ED" w:rsidP="000F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 контроля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8952ED" w:rsidRPr="000F70FC" w:rsidRDefault="008952ED" w:rsidP="001B68C6">
            <w:pPr>
              <w:spacing w:after="160" w:line="480" w:lineRule="auto"/>
            </w:pPr>
          </w:p>
        </w:tc>
      </w:tr>
      <w:tr w:rsidR="001B68C6" w:rsidRPr="000F70FC" w:rsidTr="001B68C6">
        <w:trPr>
          <w:trHeight w:val="285"/>
        </w:trPr>
        <w:tc>
          <w:tcPr>
            <w:tcW w:w="392" w:type="dxa"/>
            <w:vMerge/>
          </w:tcPr>
          <w:p w:rsidR="001B68C6" w:rsidRPr="000F70FC" w:rsidRDefault="001B68C6" w:rsidP="000F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vMerge/>
          </w:tcPr>
          <w:p w:rsidR="001B68C6" w:rsidRPr="000F70FC" w:rsidRDefault="001B68C6" w:rsidP="000F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vMerge/>
          </w:tcPr>
          <w:p w:rsidR="001B68C6" w:rsidRPr="000F70FC" w:rsidRDefault="001B68C6" w:rsidP="000F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1B68C6" w:rsidRDefault="001B68C6" w:rsidP="000F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/>
            <w:vAlign w:val="center"/>
          </w:tcPr>
          <w:p w:rsidR="001B68C6" w:rsidRPr="000F70FC" w:rsidRDefault="001B68C6" w:rsidP="000F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B68C6" w:rsidRDefault="001B68C6" w:rsidP="000F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gridSpan w:val="2"/>
            <w:tcBorders>
              <w:bottom w:val="nil"/>
            </w:tcBorders>
          </w:tcPr>
          <w:p w:rsidR="001B68C6" w:rsidRDefault="001B68C6" w:rsidP="001B68C6">
            <w:pPr>
              <w:spacing w:after="160" w:line="480" w:lineRule="auto"/>
              <w:ind w:left="2160"/>
            </w:pPr>
          </w:p>
        </w:tc>
        <w:tc>
          <w:tcPr>
            <w:tcW w:w="1128" w:type="dxa"/>
            <w:tcBorders>
              <w:bottom w:val="nil"/>
            </w:tcBorders>
          </w:tcPr>
          <w:p w:rsidR="001B68C6" w:rsidRDefault="001B68C6" w:rsidP="001B68C6">
            <w:pPr>
              <w:spacing w:after="160" w:line="480" w:lineRule="auto"/>
              <w:ind w:left="2160"/>
            </w:pPr>
          </w:p>
        </w:tc>
      </w:tr>
      <w:tr w:rsidR="001B68C6" w:rsidRPr="000F70FC" w:rsidTr="001B68C6">
        <w:trPr>
          <w:trHeight w:val="481"/>
        </w:trPr>
        <w:tc>
          <w:tcPr>
            <w:tcW w:w="392" w:type="dxa"/>
            <w:vMerge/>
          </w:tcPr>
          <w:p w:rsidR="001B68C6" w:rsidRPr="000F70FC" w:rsidRDefault="001B68C6" w:rsidP="000F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vMerge/>
          </w:tcPr>
          <w:p w:rsidR="001B68C6" w:rsidRPr="000F70FC" w:rsidRDefault="001B68C6" w:rsidP="000F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vMerge/>
          </w:tcPr>
          <w:p w:rsidR="001B68C6" w:rsidRPr="000F70FC" w:rsidRDefault="001B68C6" w:rsidP="000F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1B68C6" w:rsidRPr="000F70FC" w:rsidRDefault="001B68C6" w:rsidP="000F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/>
            <w:vAlign w:val="center"/>
          </w:tcPr>
          <w:p w:rsidR="001B68C6" w:rsidRPr="000F70FC" w:rsidRDefault="001B68C6" w:rsidP="000F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B68C6" w:rsidRPr="000F70FC" w:rsidRDefault="001B68C6" w:rsidP="000F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gridSpan w:val="2"/>
            <w:tcBorders>
              <w:top w:val="nil"/>
            </w:tcBorders>
          </w:tcPr>
          <w:p w:rsidR="001B68C6" w:rsidRPr="000F70FC" w:rsidRDefault="001B68C6" w:rsidP="001B68C6">
            <w:pPr>
              <w:spacing w:after="160" w:line="480" w:lineRule="auto"/>
            </w:pPr>
            <w:proofErr w:type="gramStart"/>
            <w:r>
              <w:t>п</w:t>
            </w:r>
            <w:proofErr w:type="gramEnd"/>
          </w:p>
        </w:tc>
        <w:tc>
          <w:tcPr>
            <w:tcW w:w="1128" w:type="dxa"/>
            <w:tcBorders>
              <w:top w:val="nil"/>
            </w:tcBorders>
          </w:tcPr>
          <w:p w:rsidR="001B68C6" w:rsidRPr="000F70FC" w:rsidRDefault="001B68C6">
            <w:pPr>
              <w:spacing w:after="160" w:line="480" w:lineRule="auto"/>
              <w:ind w:left="2160"/>
            </w:pPr>
            <w:r>
              <w:t>ф</w:t>
            </w:r>
          </w:p>
        </w:tc>
      </w:tr>
      <w:tr w:rsidR="008952ED" w:rsidRPr="000F70FC" w:rsidTr="001B68C6">
        <w:trPr>
          <w:trHeight w:val="459"/>
        </w:trPr>
        <w:tc>
          <w:tcPr>
            <w:tcW w:w="392" w:type="dxa"/>
          </w:tcPr>
          <w:p w:rsidR="008952ED" w:rsidRPr="000F70FC" w:rsidRDefault="008952ED" w:rsidP="000F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2ED" w:rsidRPr="000F70FC" w:rsidRDefault="008952ED" w:rsidP="000F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2ED" w:rsidRPr="000F70FC" w:rsidRDefault="008952ED" w:rsidP="000F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0" w:type="dxa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0F70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Музыка вокруг нас.</w:t>
            </w:r>
          </w:p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И  муза вечная со мной</w:t>
            </w:r>
          </w:p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00" w:type="dxa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0F70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16ч.</w:t>
            </w:r>
          </w:p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952ED" w:rsidRPr="000F70FC" w:rsidRDefault="00623F9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Урок-экскурсия в  природу</w:t>
            </w:r>
          </w:p>
        </w:tc>
        <w:tc>
          <w:tcPr>
            <w:tcW w:w="7371" w:type="dxa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Наблюдать</w:t>
            </w: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музыкой в жизни человека. </w:t>
            </w:r>
            <w:r w:rsidRPr="000F70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Различать </w:t>
            </w: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настроения, чувства и характер человека, выраженные в музыке.</w:t>
            </w:r>
            <w:r w:rsidRPr="000F70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Проявлять </w:t>
            </w: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эмоциональную отзывчивость, </w:t>
            </w:r>
          </w:p>
        </w:tc>
        <w:tc>
          <w:tcPr>
            <w:tcW w:w="1701" w:type="dxa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ED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Фронтальный, индивидуальный групповой</w:t>
            </w:r>
          </w:p>
        </w:tc>
        <w:tc>
          <w:tcPr>
            <w:tcW w:w="992" w:type="dxa"/>
          </w:tcPr>
          <w:p w:rsidR="008952ED" w:rsidRPr="000F70FC" w:rsidRDefault="00650620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7.09</w:t>
            </w:r>
          </w:p>
        </w:tc>
        <w:tc>
          <w:tcPr>
            <w:tcW w:w="1134" w:type="dxa"/>
            <w:gridSpan w:val="2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52ED" w:rsidRPr="000F70FC" w:rsidTr="001B68C6">
        <w:trPr>
          <w:trHeight w:val="1130"/>
        </w:trPr>
        <w:tc>
          <w:tcPr>
            <w:tcW w:w="392" w:type="dxa"/>
          </w:tcPr>
          <w:p w:rsidR="008952ED" w:rsidRPr="000F70FC" w:rsidRDefault="008952ED" w:rsidP="000F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0" w:type="dxa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Хоровод муз</w:t>
            </w:r>
          </w:p>
          <w:p w:rsidR="008952ED" w:rsidRPr="000F70FC" w:rsidRDefault="008952ED" w:rsidP="00895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0" w:type="dxa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952ED" w:rsidRPr="000F70FC" w:rsidRDefault="00623F9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Урок-игра</w:t>
            </w:r>
          </w:p>
        </w:tc>
        <w:tc>
          <w:tcPr>
            <w:tcW w:w="7371" w:type="dxa"/>
            <w:vMerge w:val="restart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личностное отношение при восприятии и исполнении музыкальных произведений. </w:t>
            </w:r>
          </w:p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Исполнять </w:t>
            </w: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песни</w:t>
            </w:r>
            <w:r w:rsidRPr="000F70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играть </w:t>
            </w: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на детских элементарных и электронных инструментах.</w:t>
            </w:r>
          </w:p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Сравнивать </w:t>
            </w: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музыкальные и речевые интонации, определять их сходство и различие.</w:t>
            </w:r>
          </w:p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Импровизировать </w:t>
            </w: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пении, игре, пластике. </w:t>
            </w:r>
          </w:p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Осуществлять</w:t>
            </w: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первый опыт импровизации и сочинения в пении, игре, пластике. </w:t>
            </w:r>
            <w:r w:rsidRPr="000F70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Инсценировать </w:t>
            </w: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песни, пьесы программного содержания, народные сказки.</w:t>
            </w:r>
          </w:p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Участвовать</w:t>
            </w: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совместной деятельности при воплощении различных музыкальных образов.</w:t>
            </w:r>
          </w:p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Знакомиться</w:t>
            </w: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элементами нотной записи.</w:t>
            </w:r>
          </w:p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Выявлять </w:t>
            </w: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сходство </w:t>
            </w:r>
            <w:proofErr w:type="spellStart"/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иразличие</w:t>
            </w:r>
            <w:proofErr w:type="spellEnd"/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музыкальных и живописных образов.</w:t>
            </w:r>
          </w:p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Подбирать </w:t>
            </w: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стихи и рассказы, соответствующие настроению музыкальных пьес и песен.</w:t>
            </w:r>
          </w:p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Моделировать</w:t>
            </w: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графическом рисунке особенности песни, танца, марша.</w:t>
            </w:r>
          </w:p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Наблюдать</w:t>
            </w: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музыкой в жизни человека. </w:t>
            </w:r>
            <w:r w:rsidRPr="000F70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Различать </w:t>
            </w: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настроения, чувства и характер человека, выраженные в музыке.</w:t>
            </w:r>
            <w:r w:rsidRPr="000F70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Проявлять </w:t>
            </w: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эмоциональную отзывчивость, личностное отношение при восприятии и исполнении музыкальных произведений. </w:t>
            </w:r>
          </w:p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Исполнять </w:t>
            </w: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песни</w:t>
            </w:r>
            <w:r w:rsidRPr="000F70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играть </w:t>
            </w: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на детских элементарных и электронных инструментах.</w:t>
            </w:r>
          </w:p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Сравнивать </w:t>
            </w: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музыкальные и речевые интонации, определять их сходство и различие.</w:t>
            </w:r>
          </w:p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Импровизировать </w:t>
            </w: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пении, игре, пластике. </w:t>
            </w:r>
          </w:p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Осуществлять</w:t>
            </w: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первый опыт импровизации и сочинения в пении, игре, пластике. </w:t>
            </w:r>
            <w:r w:rsidRPr="000F70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Инсценировать </w:t>
            </w: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песни, пьесы программного содержания, народные сказки.</w:t>
            </w:r>
          </w:p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Участвовать</w:t>
            </w: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совместной деятельности при воплощении различных музыкальных образов.</w:t>
            </w:r>
          </w:p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Знакомиться</w:t>
            </w: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элементами нотной записи.</w:t>
            </w:r>
          </w:p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Выявлять </w:t>
            </w: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сходство </w:t>
            </w:r>
            <w:proofErr w:type="spellStart"/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иразличие</w:t>
            </w:r>
            <w:proofErr w:type="spellEnd"/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музыкальных и живописных образов.</w:t>
            </w:r>
          </w:p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Подбирать </w:t>
            </w: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стихи и рассказы, соответствующие настроению музыкальных пьес и песен.</w:t>
            </w:r>
          </w:p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Моделировать</w:t>
            </w: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графическом рисунке особенности песни, танца, марша.</w:t>
            </w:r>
          </w:p>
        </w:tc>
        <w:tc>
          <w:tcPr>
            <w:tcW w:w="1701" w:type="dxa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Фронтальный, индивидуальный групповой</w:t>
            </w:r>
          </w:p>
        </w:tc>
        <w:tc>
          <w:tcPr>
            <w:tcW w:w="992" w:type="dxa"/>
          </w:tcPr>
          <w:p w:rsidR="008952ED" w:rsidRPr="000F70FC" w:rsidRDefault="00650620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1134" w:type="dxa"/>
            <w:gridSpan w:val="2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52ED" w:rsidRPr="000F70FC" w:rsidTr="001B68C6">
        <w:trPr>
          <w:trHeight w:val="1130"/>
        </w:trPr>
        <w:tc>
          <w:tcPr>
            <w:tcW w:w="392" w:type="dxa"/>
          </w:tcPr>
          <w:p w:rsidR="008952ED" w:rsidRPr="000F70FC" w:rsidRDefault="008952ED" w:rsidP="000F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0" w:type="dxa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Повсюду музыка слышна.</w:t>
            </w:r>
          </w:p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952ED" w:rsidRPr="000F70FC" w:rsidRDefault="00623F9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7371" w:type="dxa"/>
            <w:vMerge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ED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Фронтальный, индивидуальный групповой</w:t>
            </w:r>
          </w:p>
        </w:tc>
        <w:tc>
          <w:tcPr>
            <w:tcW w:w="992" w:type="dxa"/>
          </w:tcPr>
          <w:p w:rsidR="008952ED" w:rsidRPr="000F70FC" w:rsidRDefault="00650620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1134" w:type="dxa"/>
            <w:gridSpan w:val="2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52ED" w:rsidRPr="000F70FC" w:rsidTr="001B68C6">
        <w:trPr>
          <w:trHeight w:val="1130"/>
        </w:trPr>
        <w:tc>
          <w:tcPr>
            <w:tcW w:w="392" w:type="dxa"/>
          </w:tcPr>
          <w:p w:rsidR="008952ED" w:rsidRPr="000F70FC" w:rsidRDefault="008952ED" w:rsidP="000F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0" w:type="dxa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Душа музыки - мелодия</w:t>
            </w:r>
          </w:p>
          <w:p w:rsidR="008952ED" w:rsidRPr="000F70FC" w:rsidRDefault="008952ED" w:rsidP="00895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952ED" w:rsidRPr="000F70FC" w:rsidRDefault="00623F9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игра</w:t>
            </w:r>
          </w:p>
        </w:tc>
        <w:tc>
          <w:tcPr>
            <w:tcW w:w="7371" w:type="dxa"/>
            <w:vMerge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ED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Фронтальный, индивидуальный групповой</w:t>
            </w:r>
          </w:p>
        </w:tc>
        <w:tc>
          <w:tcPr>
            <w:tcW w:w="992" w:type="dxa"/>
          </w:tcPr>
          <w:p w:rsidR="008952ED" w:rsidRPr="000F70FC" w:rsidRDefault="00650620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1134" w:type="dxa"/>
            <w:gridSpan w:val="2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52ED" w:rsidRPr="000F70FC" w:rsidTr="001B68C6">
        <w:trPr>
          <w:trHeight w:val="1130"/>
        </w:trPr>
        <w:tc>
          <w:tcPr>
            <w:tcW w:w="392" w:type="dxa"/>
          </w:tcPr>
          <w:p w:rsidR="008952ED" w:rsidRPr="000F70FC" w:rsidRDefault="008952ED" w:rsidP="000F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0" w:type="dxa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 осени</w:t>
            </w:r>
          </w:p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00" w:type="dxa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952ED" w:rsidRPr="000F70FC" w:rsidRDefault="00623F9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(Урок-экскурсия в природу</w:t>
            </w:r>
            <w:proofErr w:type="gramEnd"/>
          </w:p>
        </w:tc>
        <w:tc>
          <w:tcPr>
            <w:tcW w:w="7371" w:type="dxa"/>
            <w:vMerge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ED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Фронтальный, индивидуальный групповой</w:t>
            </w:r>
          </w:p>
        </w:tc>
        <w:tc>
          <w:tcPr>
            <w:tcW w:w="992" w:type="dxa"/>
          </w:tcPr>
          <w:p w:rsidR="008952ED" w:rsidRPr="000F70FC" w:rsidRDefault="00650620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1134" w:type="dxa"/>
            <w:gridSpan w:val="2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52ED" w:rsidRPr="000F70FC" w:rsidTr="001B68C6">
        <w:trPr>
          <w:trHeight w:val="845"/>
        </w:trPr>
        <w:tc>
          <w:tcPr>
            <w:tcW w:w="392" w:type="dxa"/>
          </w:tcPr>
          <w:p w:rsidR="008952ED" w:rsidRPr="000F70FC" w:rsidRDefault="008952ED" w:rsidP="000F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10" w:type="dxa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Сочини  мелодию</w:t>
            </w:r>
          </w:p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7" w:type="dxa"/>
          </w:tcPr>
          <w:p w:rsidR="008952ED" w:rsidRPr="000F70FC" w:rsidRDefault="00623F9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Урок-игра</w:t>
            </w:r>
          </w:p>
        </w:tc>
        <w:tc>
          <w:tcPr>
            <w:tcW w:w="7371" w:type="dxa"/>
            <w:vMerge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ED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Фронтальный, индивидуальный групповой</w:t>
            </w:r>
          </w:p>
        </w:tc>
        <w:tc>
          <w:tcPr>
            <w:tcW w:w="992" w:type="dxa"/>
          </w:tcPr>
          <w:p w:rsidR="008952ED" w:rsidRPr="000F70FC" w:rsidRDefault="00650620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1134" w:type="dxa"/>
            <w:gridSpan w:val="2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52ED" w:rsidRPr="000F70FC" w:rsidTr="001B68C6">
        <w:trPr>
          <w:trHeight w:val="2544"/>
        </w:trPr>
        <w:tc>
          <w:tcPr>
            <w:tcW w:w="392" w:type="dxa"/>
          </w:tcPr>
          <w:p w:rsidR="008952ED" w:rsidRPr="000F70FC" w:rsidRDefault="008952ED" w:rsidP="000F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810" w:type="dxa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Азбука, азбука каждому нужна</w:t>
            </w:r>
          </w:p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2ED" w:rsidRPr="000F70FC" w:rsidRDefault="008952ED" w:rsidP="00895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0" w:type="dxa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ED">
              <w:rPr>
                <w:rFonts w:ascii="Times New Roman" w:eastAsia="Times New Roman" w:hAnsi="Times New Roman" w:cs="Times New Roman"/>
                <w:sz w:val="24"/>
                <w:szCs w:val="24"/>
              </w:rPr>
              <w:t>Урок-путешествие</w:t>
            </w:r>
          </w:p>
        </w:tc>
        <w:tc>
          <w:tcPr>
            <w:tcW w:w="7371" w:type="dxa"/>
            <w:vMerge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ED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Фронтальный, индивидуальный групповой</w:t>
            </w:r>
          </w:p>
        </w:tc>
        <w:tc>
          <w:tcPr>
            <w:tcW w:w="992" w:type="dxa"/>
          </w:tcPr>
          <w:p w:rsidR="008952ED" w:rsidRPr="000F70FC" w:rsidRDefault="00650620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1134" w:type="dxa"/>
            <w:gridSpan w:val="2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52ED" w:rsidRPr="000F70FC" w:rsidTr="001B68C6">
        <w:trPr>
          <w:trHeight w:val="1130"/>
        </w:trPr>
        <w:tc>
          <w:tcPr>
            <w:tcW w:w="392" w:type="dxa"/>
          </w:tcPr>
          <w:p w:rsidR="008952ED" w:rsidRPr="000F70FC" w:rsidRDefault="008952ED" w:rsidP="000F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10" w:type="dxa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Музыкальная азбука</w:t>
            </w:r>
          </w:p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2ED" w:rsidRPr="000F70FC" w:rsidRDefault="008952ED" w:rsidP="00895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952ED" w:rsidRPr="000F70FC" w:rsidRDefault="00623F9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– экскурсия</w:t>
            </w:r>
          </w:p>
        </w:tc>
        <w:tc>
          <w:tcPr>
            <w:tcW w:w="7371" w:type="dxa"/>
            <w:vMerge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ED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Фронтальный, индивидуальный групповой</w:t>
            </w:r>
          </w:p>
        </w:tc>
        <w:tc>
          <w:tcPr>
            <w:tcW w:w="992" w:type="dxa"/>
          </w:tcPr>
          <w:p w:rsidR="008952ED" w:rsidRPr="000F70FC" w:rsidRDefault="00650620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1134" w:type="dxa"/>
            <w:gridSpan w:val="2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52ED" w:rsidRPr="000F70FC" w:rsidTr="001B68C6">
        <w:trPr>
          <w:trHeight w:val="1130"/>
        </w:trPr>
        <w:tc>
          <w:tcPr>
            <w:tcW w:w="392" w:type="dxa"/>
          </w:tcPr>
          <w:p w:rsidR="008952ED" w:rsidRPr="000F70FC" w:rsidRDefault="008952ED" w:rsidP="000F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10" w:type="dxa"/>
          </w:tcPr>
          <w:p w:rsidR="008952ED" w:rsidRPr="000F70FC" w:rsidRDefault="008952ED" w:rsidP="00895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Музыкальные инструменты; народные инструменты. </w:t>
            </w:r>
          </w:p>
        </w:tc>
        <w:tc>
          <w:tcPr>
            <w:tcW w:w="600" w:type="dxa"/>
          </w:tcPr>
          <w:p w:rsidR="008952ED" w:rsidRPr="000F70FC" w:rsidRDefault="008952ED" w:rsidP="000F70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952ED" w:rsidRPr="008952ED" w:rsidRDefault="008952ED" w:rsidP="008952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ED">
              <w:rPr>
                <w:rFonts w:ascii="Times New Roman" w:eastAsia="Times New Roman" w:hAnsi="Times New Roman" w:cs="Times New Roman"/>
                <w:sz w:val="24"/>
                <w:szCs w:val="24"/>
              </w:rPr>
              <w:t>Урок-диалог</w:t>
            </w:r>
          </w:p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ED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Фронтальный, индивидуальный групповой</w:t>
            </w:r>
          </w:p>
        </w:tc>
        <w:tc>
          <w:tcPr>
            <w:tcW w:w="992" w:type="dxa"/>
          </w:tcPr>
          <w:p w:rsidR="008952ED" w:rsidRPr="000F70FC" w:rsidRDefault="00650620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9.11</w:t>
            </w:r>
          </w:p>
        </w:tc>
        <w:tc>
          <w:tcPr>
            <w:tcW w:w="1134" w:type="dxa"/>
            <w:gridSpan w:val="2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52ED" w:rsidRPr="000F70FC" w:rsidTr="001B68C6">
        <w:trPr>
          <w:trHeight w:val="1130"/>
        </w:trPr>
        <w:tc>
          <w:tcPr>
            <w:tcW w:w="392" w:type="dxa"/>
          </w:tcPr>
          <w:p w:rsidR="008952ED" w:rsidRPr="000F70FC" w:rsidRDefault="008952ED" w:rsidP="000F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10" w:type="dxa"/>
          </w:tcPr>
          <w:p w:rsidR="008952ED" w:rsidRPr="000F70FC" w:rsidRDefault="008952ED" w:rsidP="00895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Музыкальные инструменты</w:t>
            </w:r>
            <w:proofErr w:type="gramStart"/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.</w:t>
            </w:r>
            <w:proofErr w:type="gramEnd"/>
          </w:p>
        </w:tc>
        <w:tc>
          <w:tcPr>
            <w:tcW w:w="600" w:type="dxa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ED">
              <w:rPr>
                <w:rFonts w:ascii="Times New Roman" w:eastAsia="Times New Roman" w:hAnsi="Times New Roman" w:cs="Times New Roman"/>
                <w:sz w:val="24"/>
                <w:szCs w:val="24"/>
              </w:rPr>
              <w:t>Урок-путешествие</w:t>
            </w:r>
          </w:p>
        </w:tc>
        <w:tc>
          <w:tcPr>
            <w:tcW w:w="7371" w:type="dxa"/>
            <w:vMerge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ED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Фронтальный, индивидуальный групповой</w:t>
            </w:r>
          </w:p>
        </w:tc>
        <w:tc>
          <w:tcPr>
            <w:tcW w:w="992" w:type="dxa"/>
          </w:tcPr>
          <w:p w:rsidR="008952ED" w:rsidRPr="000F70FC" w:rsidRDefault="00650620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1134" w:type="dxa"/>
            <w:gridSpan w:val="2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52ED" w:rsidRPr="000F70FC" w:rsidTr="001B68C6">
        <w:trPr>
          <w:trHeight w:val="1130"/>
        </w:trPr>
        <w:tc>
          <w:tcPr>
            <w:tcW w:w="392" w:type="dxa"/>
          </w:tcPr>
          <w:p w:rsidR="008952ED" w:rsidRPr="000F70FC" w:rsidRDefault="008952ED" w:rsidP="000F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10" w:type="dxa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«Садко». Из русского былинного сказа.</w:t>
            </w:r>
          </w:p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00" w:type="dxa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ED">
              <w:rPr>
                <w:rFonts w:ascii="Times New Roman" w:eastAsia="Times New Roman" w:hAnsi="Times New Roman" w:cs="Times New Roman"/>
                <w:sz w:val="24"/>
                <w:szCs w:val="24"/>
              </w:rPr>
              <w:t>Урок-сказка</w:t>
            </w:r>
          </w:p>
        </w:tc>
        <w:tc>
          <w:tcPr>
            <w:tcW w:w="7371" w:type="dxa"/>
            <w:vMerge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ED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Фронтальный, индивидуальный групповой</w:t>
            </w:r>
          </w:p>
        </w:tc>
        <w:tc>
          <w:tcPr>
            <w:tcW w:w="992" w:type="dxa"/>
          </w:tcPr>
          <w:p w:rsidR="008952ED" w:rsidRPr="000F70FC" w:rsidRDefault="00650620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1134" w:type="dxa"/>
            <w:gridSpan w:val="2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52ED" w:rsidRPr="000F70FC" w:rsidTr="001B68C6">
        <w:trPr>
          <w:trHeight w:val="1130"/>
        </w:trPr>
        <w:tc>
          <w:tcPr>
            <w:tcW w:w="392" w:type="dxa"/>
          </w:tcPr>
          <w:p w:rsidR="008952ED" w:rsidRPr="000F70FC" w:rsidRDefault="008952ED" w:rsidP="000F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10" w:type="dxa"/>
          </w:tcPr>
          <w:p w:rsidR="008952ED" w:rsidRPr="000F70FC" w:rsidRDefault="008952ED" w:rsidP="00895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Музыкальные инструменты. </w:t>
            </w:r>
          </w:p>
        </w:tc>
        <w:tc>
          <w:tcPr>
            <w:tcW w:w="600" w:type="dxa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ED">
              <w:rPr>
                <w:rFonts w:ascii="Times New Roman" w:eastAsia="Times New Roman" w:hAnsi="Times New Roman" w:cs="Times New Roman"/>
                <w:sz w:val="24"/>
                <w:szCs w:val="24"/>
              </w:rPr>
              <w:t>Урок-концерт</w:t>
            </w:r>
          </w:p>
        </w:tc>
        <w:tc>
          <w:tcPr>
            <w:tcW w:w="7371" w:type="dxa"/>
            <w:vMerge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ED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Фронтальный, индивидуальный групповой</w:t>
            </w:r>
          </w:p>
        </w:tc>
        <w:tc>
          <w:tcPr>
            <w:tcW w:w="992" w:type="dxa"/>
          </w:tcPr>
          <w:p w:rsidR="008952ED" w:rsidRPr="000F70FC" w:rsidRDefault="00650620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1134" w:type="dxa"/>
            <w:gridSpan w:val="2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52ED" w:rsidRPr="000F70FC" w:rsidTr="001B68C6">
        <w:trPr>
          <w:trHeight w:val="1130"/>
        </w:trPr>
        <w:tc>
          <w:tcPr>
            <w:tcW w:w="392" w:type="dxa"/>
          </w:tcPr>
          <w:p w:rsidR="008952ED" w:rsidRPr="000F70FC" w:rsidRDefault="008952ED" w:rsidP="000F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10" w:type="dxa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Звучащие картины.</w:t>
            </w:r>
          </w:p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00" w:type="dxa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952ED" w:rsidRPr="000F70FC" w:rsidRDefault="00C804C4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4C4">
              <w:rPr>
                <w:rFonts w:ascii="Times New Roman" w:eastAsia="Times New Roman" w:hAnsi="Times New Roman" w:cs="Times New Roman"/>
                <w:sz w:val="24"/>
                <w:szCs w:val="24"/>
              </w:rPr>
              <w:t>Урок-экскурсия</w:t>
            </w:r>
          </w:p>
        </w:tc>
        <w:tc>
          <w:tcPr>
            <w:tcW w:w="7371" w:type="dxa"/>
            <w:vMerge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ED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Фронтальный, индивидуальный групповой</w:t>
            </w:r>
          </w:p>
        </w:tc>
        <w:tc>
          <w:tcPr>
            <w:tcW w:w="992" w:type="dxa"/>
          </w:tcPr>
          <w:p w:rsidR="008952ED" w:rsidRPr="000F70FC" w:rsidRDefault="00650620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7.12</w:t>
            </w:r>
          </w:p>
        </w:tc>
        <w:tc>
          <w:tcPr>
            <w:tcW w:w="1134" w:type="dxa"/>
            <w:gridSpan w:val="2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52ED" w:rsidRPr="000F70FC" w:rsidTr="001B68C6">
        <w:trPr>
          <w:trHeight w:val="369"/>
        </w:trPr>
        <w:tc>
          <w:tcPr>
            <w:tcW w:w="392" w:type="dxa"/>
          </w:tcPr>
          <w:p w:rsidR="008952ED" w:rsidRPr="000F70FC" w:rsidRDefault="008952ED" w:rsidP="000F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810" w:type="dxa"/>
          </w:tcPr>
          <w:p w:rsidR="008952ED" w:rsidRPr="000F70FC" w:rsidRDefault="008952ED" w:rsidP="00C80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Разыграй песню </w:t>
            </w:r>
          </w:p>
        </w:tc>
        <w:tc>
          <w:tcPr>
            <w:tcW w:w="600" w:type="dxa"/>
          </w:tcPr>
          <w:p w:rsidR="008952ED" w:rsidRPr="000F70FC" w:rsidRDefault="008952ED" w:rsidP="000F70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952ED" w:rsidRPr="000F70FC" w:rsidRDefault="00C804C4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4C4">
              <w:rPr>
                <w:rFonts w:ascii="Times New Roman" w:eastAsia="Times New Roman" w:hAnsi="Times New Roman" w:cs="Times New Roman"/>
                <w:sz w:val="24"/>
                <w:szCs w:val="24"/>
              </w:rPr>
              <w:t>Урок-игра</w:t>
            </w:r>
          </w:p>
        </w:tc>
        <w:tc>
          <w:tcPr>
            <w:tcW w:w="7371" w:type="dxa"/>
            <w:vMerge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ED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Фронтальный, индивидуальный групповой</w:t>
            </w:r>
          </w:p>
        </w:tc>
        <w:tc>
          <w:tcPr>
            <w:tcW w:w="992" w:type="dxa"/>
          </w:tcPr>
          <w:p w:rsidR="008952ED" w:rsidRPr="000F70FC" w:rsidRDefault="00650620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1134" w:type="dxa"/>
            <w:gridSpan w:val="2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52ED" w:rsidRPr="000F70FC" w:rsidTr="001B68C6">
        <w:trPr>
          <w:trHeight w:val="1130"/>
        </w:trPr>
        <w:tc>
          <w:tcPr>
            <w:tcW w:w="392" w:type="dxa"/>
          </w:tcPr>
          <w:p w:rsidR="008952ED" w:rsidRPr="000F70FC" w:rsidRDefault="008952ED" w:rsidP="000F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10" w:type="dxa"/>
          </w:tcPr>
          <w:p w:rsidR="008952ED" w:rsidRPr="000F70FC" w:rsidRDefault="008952ED" w:rsidP="00C80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Пришло Рождество, начинается  торжество. Родной обычай старины. </w:t>
            </w:r>
          </w:p>
        </w:tc>
        <w:tc>
          <w:tcPr>
            <w:tcW w:w="600" w:type="dxa"/>
          </w:tcPr>
          <w:p w:rsidR="008952ED" w:rsidRPr="000F70FC" w:rsidRDefault="008952ED" w:rsidP="000F70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952ED" w:rsidRPr="000F70FC" w:rsidRDefault="00C804C4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4C4">
              <w:rPr>
                <w:rFonts w:ascii="Times New Roman" w:eastAsia="Times New Roman" w:hAnsi="Times New Roman" w:cs="Times New Roman"/>
                <w:sz w:val="24"/>
                <w:szCs w:val="24"/>
              </w:rPr>
              <w:t>Урок-путешествие</w:t>
            </w:r>
          </w:p>
        </w:tc>
        <w:tc>
          <w:tcPr>
            <w:tcW w:w="7371" w:type="dxa"/>
            <w:vMerge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ED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Фронтальный, индивидуальный групповой</w:t>
            </w:r>
          </w:p>
        </w:tc>
        <w:tc>
          <w:tcPr>
            <w:tcW w:w="992" w:type="dxa"/>
          </w:tcPr>
          <w:p w:rsidR="008952ED" w:rsidRPr="000F70FC" w:rsidRDefault="00650620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1134" w:type="dxa"/>
            <w:gridSpan w:val="2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52ED" w:rsidRPr="000F70FC" w:rsidTr="001B68C6">
        <w:trPr>
          <w:trHeight w:val="1130"/>
        </w:trPr>
        <w:tc>
          <w:tcPr>
            <w:tcW w:w="392" w:type="dxa"/>
          </w:tcPr>
          <w:p w:rsidR="008952ED" w:rsidRPr="000F70FC" w:rsidRDefault="008952ED" w:rsidP="000F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10" w:type="dxa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</w:t>
            </w:r>
          </w:p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Добрый праздник среди зимы.</w:t>
            </w: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600" w:type="dxa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952ED" w:rsidRPr="000F70FC" w:rsidRDefault="00C804C4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4C4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знаний</w:t>
            </w:r>
          </w:p>
        </w:tc>
        <w:tc>
          <w:tcPr>
            <w:tcW w:w="7371" w:type="dxa"/>
            <w:vMerge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ED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Фронтальный, индивидуальный групповой</w:t>
            </w:r>
          </w:p>
        </w:tc>
        <w:tc>
          <w:tcPr>
            <w:tcW w:w="992" w:type="dxa"/>
          </w:tcPr>
          <w:p w:rsidR="008952ED" w:rsidRPr="000F70FC" w:rsidRDefault="00650620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1134" w:type="dxa"/>
            <w:gridSpan w:val="2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52ED" w:rsidRPr="000F70FC" w:rsidTr="001B68C6">
        <w:trPr>
          <w:trHeight w:val="1130"/>
        </w:trPr>
        <w:tc>
          <w:tcPr>
            <w:tcW w:w="392" w:type="dxa"/>
          </w:tcPr>
          <w:p w:rsidR="008952ED" w:rsidRPr="000F70FC" w:rsidRDefault="008952ED" w:rsidP="000F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2ED" w:rsidRPr="000F70FC" w:rsidRDefault="008952ED" w:rsidP="000F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2ED" w:rsidRPr="000F70FC" w:rsidRDefault="008952ED" w:rsidP="000F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10" w:type="dxa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0F70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Музыка и ты.</w:t>
            </w:r>
          </w:p>
          <w:p w:rsidR="008952ED" w:rsidRPr="000F70FC" w:rsidRDefault="008952ED" w:rsidP="00C80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Край, в котором ты живешь. </w:t>
            </w:r>
          </w:p>
        </w:tc>
        <w:tc>
          <w:tcPr>
            <w:tcW w:w="600" w:type="dxa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0F70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17ч.</w:t>
            </w:r>
          </w:p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952ED" w:rsidRPr="000F70FC" w:rsidRDefault="00C804C4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04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 доброты</w:t>
            </w:r>
          </w:p>
        </w:tc>
        <w:tc>
          <w:tcPr>
            <w:tcW w:w="7371" w:type="dxa"/>
            <w:vMerge w:val="restart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Сравнивать </w:t>
            </w: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музыкальные произведения разных жанров и стилей.</w:t>
            </w:r>
          </w:p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Исполнять </w:t>
            </w: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различные по характеру музыкальные произведения.</w:t>
            </w:r>
          </w:p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Сравнивать </w:t>
            </w: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специфические особенности произведений разных жанров.</w:t>
            </w:r>
          </w:p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Инсценировать </w:t>
            </w: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песни, танцы, фрагменты опер, мюзиклов.</w:t>
            </w:r>
          </w:p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Импровизировать </w:t>
            </w: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(вокальная, инструментальная, танцевальная импровизации) с учетом характера основных жанров музыки.</w:t>
            </w:r>
          </w:p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Разучивать </w:t>
            </w: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0F70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исполнять </w:t>
            </w: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образцы музыкально-поэтического творчества (прибаутки, скороговорки, загадки, хороводы, игры).</w:t>
            </w:r>
            <w:r w:rsidRPr="000F70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Разыгрывать </w:t>
            </w: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народные песни, </w:t>
            </w:r>
            <w:r w:rsidRPr="000F70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участвовать </w:t>
            </w: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коллективных </w:t>
            </w:r>
            <w:proofErr w:type="gramStart"/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играх-драматизациях</w:t>
            </w:r>
            <w:proofErr w:type="gramEnd"/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Сравнивать </w:t>
            </w: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речевые и музыкальные интонации, </w:t>
            </w:r>
            <w:r w:rsidRPr="000F70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выявлять</w:t>
            </w: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их принадлежность к различным жанрам музыки народного и профессионального творчества.</w:t>
            </w:r>
          </w:p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Подбирать </w:t>
            </w: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 знакомых музыкальных инструментов к соответствующей музыке.</w:t>
            </w:r>
          </w:p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Воплощать</w:t>
            </w: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рисунках полюбившиеся образы из музыкальных произведений.</w:t>
            </w:r>
          </w:p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Составлять</w:t>
            </w: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афишу и программу концерта, музыкального спектакля, праздника.</w:t>
            </w:r>
          </w:p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Разыгрывать </w:t>
            </w: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народные песни, </w:t>
            </w:r>
            <w:r w:rsidRPr="000F70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участвовать </w:t>
            </w: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коллективных </w:t>
            </w:r>
            <w:proofErr w:type="gramStart"/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играх-драматизациях</w:t>
            </w:r>
            <w:proofErr w:type="gramEnd"/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Сравнивать </w:t>
            </w: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речевые и музыкальные интонации, </w:t>
            </w:r>
            <w:r w:rsidRPr="000F70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выявлять</w:t>
            </w: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их принадлежность к различным жанрам музыки народного и профессионального творчества.</w:t>
            </w:r>
          </w:p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Подбирать </w:t>
            </w: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 знакомых музыкальных инструментов к соответствующей музыке.</w:t>
            </w:r>
          </w:p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Воплощать</w:t>
            </w: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рисунках полюбившиеся образы из музыкальных произведений.</w:t>
            </w:r>
          </w:p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Составлять</w:t>
            </w: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афишу и программу концерта, музыкального спектакля, праздника.</w:t>
            </w:r>
          </w:p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Разыгрывать </w:t>
            </w: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народные песни, </w:t>
            </w:r>
            <w:r w:rsidRPr="000F70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участвовать </w:t>
            </w: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коллективных </w:t>
            </w:r>
            <w:proofErr w:type="gramStart"/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играх-драматизациях</w:t>
            </w:r>
            <w:proofErr w:type="gramEnd"/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Сравнивать </w:t>
            </w: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речевые и музыкальные интонации, </w:t>
            </w:r>
            <w:r w:rsidRPr="000F70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выявлять</w:t>
            </w: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их принадлежность к различным жанрам музыки народного и профессионального творчества.</w:t>
            </w:r>
          </w:p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Подбирать </w:t>
            </w: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 знакомых музыкальных инструментов к соответствующей музыке.</w:t>
            </w:r>
          </w:p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Воплощать</w:t>
            </w: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рисунках полюбившиеся образы из музыкальных произведений.</w:t>
            </w:r>
          </w:p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Составлять</w:t>
            </w: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афишу и программу концерта, музыкального спектакля, праздника.</w:t>
            </w:r>
          </w:p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Фронтальный, индивидуальный групповой</w:t>
            </w:r>
          </w:p>
        </w:tc>
        <w:tc>
          <w:tcPr>
            <w:tcW w:w="992" w:type="dxa"/>
          </w:tcPr>
          <w:p w:rsidR="008952ED" w:rsidRPr="000F70FC" w:rsidRDefault="00650620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18.01</w:t>
            </w:r>
          </w:p>
        </w:tc>
        <w:tc>
          <w:tcPr>
            <w:tcW w:w="1134" w:type="dxa"/>
            <w:gridSpan w:val="2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52ED" w:rsidRPr="000F70FC" w:rsidTr="001B68C6">
        <w:trPr>
          <w:trHeight w:val="1130"/>
        </w:trPr>
        <w:tc>
          <w:tcPr>
            <w:tcW w:w="392" w:type="dxa"/>
          </w:tcPr>
          <w:p w:rsidR="008952ED" w:rsidRPr="000F70FC" w:rsidRDefault="008952ED" w:rsidP="000F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10" w:type="dxa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Художник, поэт, композитор.</w:t>
            </w:r>
          </w:p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00" w:type="dxa"/>
          </w:tcPr>
          <w:p w:rsidR="008952ED" w:rsidRPr="000F70FC" w:rsidRDefault="008952ED" w:rsidP="000F70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952ED" w:rsidRPr="000F70FC" w:rsidRDefault="00C804C4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4C4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знаний</w:t>
            </w:r>
          </w:p>
        </w:tc>
        <w:tc>
          <w:tcPr>
            <w:tcW w:w="7371" w:type="dxa"/>
            <w:vMerge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ED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Фронтальный, индивидуальный групповой</w:t>
            </w:r>
          </w:p>
        </w:tc>
        <w:tc>
          <w:tcPr>
            <w:tcW w:w="992" w:type="dxa"/>
          </w:tcPr>
          <w:p w:rsidR="008952ED" w:rsidRPr="000F70FC" w:rsidRDefault="00650620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1134" w:type="dxa"/>
            <w:gridSpan w:val="2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52ED" w:rsidRPr="000F70FC" w:rsidTr="001B68C6">
        <w:trPr>
          <w:trHeight w:val="1130"/>
        </w:trPr>
        <w:tc>
          <w:tcPr>
            <w:tcW w:w="392" w:type="dxa"/>
          </w:tcPr>
          <w:p w:rsidR="008952ED" w:rsidRPr="000F70FC" w:rsidRDefault="008952ED" w:rsidP="000F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10" w:type="dxa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 утра.</w:t>
            </w:r>
          </w:p>
          <w:p w:rsidR="008952ED" w:rsidRPr="000F70FC" w:rsidRDefault="008952ED" w:rsidP="000F70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8952ED" w:rsidRPr="000F70FC" w:rsidRDefault="008952ED" w:rsidP="000F70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952ED" w:rsidRPr="000F70FC" w:rsidRDefault="00C804C4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4C4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знаний.</w:t>
            </w:r>
          </w:p>
        </w:tc>
        <w:tc>
          <w:tcPr>
            <w:tcW w:w="7371" w:type="dxa"/>
            <w:vMerge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ED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Фронтальный, индивидуальный групповой</w:t>
            </w:r>
          </w:p>
        </w:tc>
        <w:tc>
          <w:tcPr>
            <w:tcW w:w="992" w:type="dxa"/>
          </w:tcPr>
          <w:p w:rsidR="008952ED" w:rsidRPr="000F70FC" w:rsidRDefault="00650620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1.02</w:t>
            </w:r>
          </w:p>
        </w:tc>
        <w:tc>
          <w:tcPr>
            <w:tcW w:w="1134" w:type="dxa"/>
            <w:gridSpan w:val="2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52ED" w:rsidRPr="000F70FC" w:rsidTr="001B68C6">
        <w:trPr>
          <w:trHeight w:val="1130"/>
        </w:trPr>
        <w:tc>
          <w:tcPr>
            <w:tcW w:w="392" w:type="dxa"/>
          </w:tcPr>
          <w:p w:rsidR="008952ED" w:rsidRPr="000F70FC" w:rsidRDefault="008952ED" w:rsidP="000F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10" w:type="dxa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 вечера.</w:t>
            </w:r>
          </w:p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00" w:type="dxa"/>
          </w:tcPr>
          <w:p w:rsidR="008952ED" w:rsidRPr="000F70FC" w:rsidRDefault="008952ED" w:rsidP="000F70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ED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Фронтальный, индивидуальный групповой</w:t>
            </w:r>
          </w:p>
        </w:tc>
        <w:tc>
          <w:tcPr>
            <w:tcW w:w="992" w:type="dxa"/>
          </w:tcPr>
          <w:p w:rsidR="008952ED" w:rsidRPr="000F70FC" w:rsidRDefault="00650620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8.02</w:t>
            </w:r>
          </w:p>
        </w:tc>
        <w:tc>
          <w:tcPr>
            <w:tcW w:w="1134" w:type="dxa"/>
            <w:gridSpan w:val="2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52ED" w:rsidRPr="000F70FC" w:rsidTr="001B68C6">
        <w:trPr>
          <w:trHeight w:val="1130"/>
        </w:trPr>
        <w:tc>
          <w:tcPr>
            <w:tcW w:w="392" w:type="dxa"/>
          </w:tcPr>
          <w:p w:rsidR="008952ED" w:rsidRPr="000F70FC" w:rsidRDefault="008952ED" w:rsidP="000F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10" w:type="dxa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Музы не молчали</w:t>
            </w:r>
            <w:proofErr w:type="gramStart"/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00" w:type="dxa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ED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– историческое путешествие</w:t>
            </w:r>
          </w:p>
        </w:tc>
        <w:tc>
          <w:tcPr>
            <w:tcW w:w="7371" w:type="dxa"/>
            <w:vMerge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ED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Фронтальный, индивидуальный групповой</w:t>
            </w:r>
          </w:p>
        </w:tc>
        <w:tc>
          <w:tcPr>
            <w:tcW w:w="992" w:type="dxa"/>
          </w:tcPr>
          <w:p w:rsidR="008952ED" w:rsidRPr="000F70FC" w:rsidRDefault="00650620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1134" w:type="dxa"/>
            <w:gridSpan w:val="2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52ED" w:rsidRPr="000F70FC" w:rsidTr="001B68C6">
        <w:trPr>
          <w:trHeight w:val="652"/>
        </w:trPr>
        <w:tc>
          <w:tcPr>
            <w:tcW w:w="392" w:type="dxa"/>
          </w:tcPr>
          <w:p w:rsidR="008952ED" w:rsidRPr="000F70FC" w:rsidRDefault="008952ED" w:rsidP="000F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10" w:type="dxa"/>
          </w:tcPr>
          <w:p w:rsidR="008952ED" w:rsidRPr="000F70FC" w:rsidRDefault="008952ED" w:rsidP="00895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Музыкальные портреты. </w:t>
            </w:r>
          </w:p>
        </w:tc>
        <w:tc>
          <w:tcPr>
            <w:tcW w:w="600" w:type="dxa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ED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знаний. Урок-</w:t>
            </w:r>
            <w:r w:rsidRPr="008952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загадка</w:t>
            </w:r>
          </w:p>
        </w:tc>
        <w:tc>
          <w:tcPr>
            <w:tcW w:w="7371" w:type="dxa"/>
            <w:vMerge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ED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Фронтальный, индивидуальный групповой</w:t>
            </w:r>
          </w:p>
        </w:tc>
        <w:tc>
          <w:tcPr>
            <w:tcW w:w="992" w:type="dxa"/>
          </w:tcPr>
          <w:p w:rsidR="008952ED" w:rsidRPr="000F70FC" w:rsidRDefault="00650620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29.02</w:t>
            </w:r>
          </w:p>
        </w:tc>
        <w:tc>
          <w:tcPr>
            <w:tcW w:w="1134" w:type="dxa"/>
            <w:gridSpan w:val="2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52ED" w:rsidRPr="000F70FC" w:rsidTr="001B68C6">
        <w:trPr>
          <w:trHeight w:val="1130"/>
        </w:trPr>
        <w:tc>
          <w:tcPr>
            <w:tcW w:w="392" w:type="dxa"/>
          </w:tcPr>
          <w:p w:rsidR="008952ED" w:rsidRPr="000F70FC" w:rsidRDefault="008952ED" w:rsidP="000F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1810" w:type="dxa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Разыграй сказку. «Баба Яга» - русская народная сказка.</w:t>
            </w:r>
          </w:p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00" w:type="dxa"/>
          </w:tcPr>
          <w:p w:rsidR="008952ED" w:rsidRPr="000F70FC" w:rsidRDefault="008952ED" w:rsidP="000F70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ED">
              <w:rPr>
                <w:rFonts w:ascii="Times New Roman" w:eastAsia="Times New Roman" w:hAnsi="Times New Roman" w:cs="Times New Roman"/>
                <w:sz w:val="24"/>
                <w:szCs w:val="24"/>
              </w:rPr>
              <w:t>Ролевая игра</w:t>
            </w:r>
          </w:p>
        </w:tc>
        <w:tc>
          <w:tcPr>
            <w:tcW w:w="7371" w:type="dxa"/>
            <w:vMerge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ED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Фронтальный, индивидуальный групповой</w:t>
            </w:r>
          </w:p>
        </w:tc>
        <w:tc>
          <w:tcPr>
            <w:tcW w:w="992" w:type="dxa"/>
          </w:tcPr>
          <w:p w:rsidR="008952ED" w:rsidRPr="000F70FC" w:rsidRDefault="00650620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7.03</w:t>
            </w:r>
          </w:p>
        </w:tc>
        <w:tc>
          <w:tcPr>
            <w:tcW w:w="1134" w:type="dxa"/>
            <w:gridSpan w:val="2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52ED" w:rsidRPr="000F70FC" w:rsidTr="001B68C6">
        <w:trPr>
          <w:trHeight w:val="1130"/>
        </w:trPr>
        <w:tc>
          <w:tcPr>
            <w:tcW w:w="392" w:type="dxa"/>
          </w:tcPr>
          <w:p w:rsidR="008952ED" w:rsidRPr="000F70FC" w:rsidRDefault="008952ED" w:rsidP="000F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10" w:type="dxa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Мамин праздник.</w:t>
            </w:r>
          </w:p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00" w:type="dxa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ED">
              <w:rPr>
                <w:rFonts w:ascii="Times New Roman" w:eastAsia="Times New Roman" w:hAnsi="Times New Roman" w:cs="Times New Roman"/>
                <w:sz w:val="24"/>
                <w:szCs w:val="24"/>
              </w:rPr>
              <w:t>Урок-концерт</w:t>
            </w:r>
          </w:p>
        </w:tc>
        <w:tc>
          <w:tcPr>
            <w:tcW w:w="7371" w:type="dxa"/>
            <w:vMerge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ED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Фронтальный, индивидуальный групповой</w:t>
            </w:r>
          </w:p>
        </w:tc>
        <w:tc>
          <w:tcPr>
            <w:tcW w:w="992" w:type="dxa"/>
          </w:tcPr>
          <w:p w:rsidR="008952ED" w:rsidRPr="000F70FC" w:rsidRDefault="00650620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1134" w:type="dxa"/>
            <w:gridSpan w:val="2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52ED" w:rsidRPr="000F70FC" w:rsidTr="001B68C6">
        <w:trPr>
          <w:trHeight w:val="371"/>
        </w:trPr>
        <w:tc>
          <w:tcPr>
            <w:tcW w:w="392" w:type="dxa"/>
          </w:tcPr>
          <w:p w:rsidR="008952ED" w:rsidRPr="000F70FC" w:rsidRDefault="008952ED" w:rsidP="000F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10" w:type="dxa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</w:t>
            </w:r>
          </w:p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четверти.     </w:t>
            </w: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Урок-концерт</w:t>
            </w: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8952ED" w:rsidRPr="000F70FC" w:rsidRDefault="008952ED" w:rsidP="000F70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952ED" w:rsidRPr="000F70FC" w:rsidRDefault="00650620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4.04</w:t>
            </w:r>
          </w:p>
        </w:tc>
        <w:tc>
          <w:tcPr>
            <w:tcW w:w="1134" w:type="dxa"/>
            <w:gridSpan w:val="2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52ED" w:rsidRPr="000F70FC" w:rsidTr="001B68C6">
        <w:trPr>
          <w:trHeight w:val="1130"/>
        </w:trPr>
        <w:tc>
          <w:tcPr>
            <w:tcW w:w="392" w:type="dxa"/>
          </w:tcPr>
          <w:p w:rsidR="008952ED" w:rsidRPr="000F70FC" w:rsidRDefault="008952ED" w:rsidP="000F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10" w:type="dxa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Музыкальные инструменты.</w:t>
            </w:r>
          </w:p>
          <w:p w:rsidR="008952ED" w:rsidRPr="000F70FC" w:rsidRDefault="008952ED" w:rsidP="00895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У каждого свой музыкальный инструмент</w:t>
            </w: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. </w:t>
            </w:r>
          </w:p>
        </w:tc>
        <w:tc>
          <w:tcPr>
            <w:tcW w:w="600" w:type="dxa"/>
          </w:tcPr>
          <w:p w:rsidR="008952ED" w:rsidRPr="000F70FC" w:rsidRDefault="008952ED" w:rsidP="000F70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952ED" w:rsidRPr="000F70FC" w:rsidRDefault="00650620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1134" w:type="dxa"/>
            <w:gridSpan w:val="2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52ED" w:rsidRPr="000F70FC" w:rsidTr="001B68C6">
        <w:trPr>
          <w:trHeight w:val="1130"/>
        </w:trPr>
        <w:tc>
          <w:tcPr>
            <w:tcW w:w="392" w:type="dxa"/>
          </w:tcPr>
          <w:p w:rsidR="008952ED" w:rsidRPr="000F70FC" w:rsidRDefault="008952ED" w:rsidP="000F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10" w:type="dxa"/>
          </w:tcPr>
          <w:p w:rsidR="008952ED" w:rsidRPr="000F70FC" w:rsidRDefault="008952ED" w:rsidP="00895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Музыкальные инструменты. </w:t>
            </w:r>
          </w:p>
        </w:tc>
        <w:tc>
          <w:tcPr>
            <w:tcW w:w="600" w:type="dxa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ED">
              <w:rPr>
                <w:rFonts w:ascii="Times New Roman" w:eastAsia="Times New Roman" w:hAnsi="Times New Roman" w:cs="Times New Roman"/>
                <w:sz w:val="24"/>
                <w:szCs w:val="24"/>
              </w:rPr>
              <w:t>Урок-концерт</w:t>
            </w:r>
          </w:p>
        </w:tc>
        <w:tc>
          <w:tcPr>
            <w:tcW w:w="7371" w:type="dxa"/>
            <w:vMerge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952ED" w:rsidRPr="000F70FC" w:rsidRDefault="00650620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1134" w:type="dxa"/>
            <w:gridSpan w:val="2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52ED" w:rsidRPr="000F70FC" w:rsidTr="001B68C6">
        <w:trPr>
          <w:trHeight w:val="371"/>
        </w:trPr>
        <w:tc>
          <w:tcPr>
            <w:tcW w:w="392" w:type="dxa"/>
          </w:tcPr>
          <w:p w:rsidR="008952ED" w:rsidRPr="000F70FC" w:rsidRDefault="008952ED" w:rsidP="000F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10" w:type="dxa"/>
          </w:tcPr>
          <w:p w:rsidR="008952ED" w:rsidRPr="000F70FC" w:rsidRDefault="008952ED" w:rsidP="00895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«Чудесная лютня» (по алжирской сказке). Звучащие картины. </w:t>
            </w:r>
          </w:p>
        </w:tc>
        <w:tc>
          <w:tcPr>
            <w:tcW w:w="600" w:type="dxa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ED">
              <w:rPr>
                <w:rFonts w:ascii="Times New Roman" w:eastAsia="Times New Roman" w:hAnsi="Times New Roman" w:cs="Times New Roman"/>
                <w:sz w:val="24"/>
                <w:szCs w:val="24"/>
              </w:rPr>
              <w:t>Урок-сказка.</w:t>
            </w:r>
          </w:p>
        </w:tc>
        <w:tc>
          <w:tcPr>
            <w:tcW w:w="7371" w:type="dxa"/>
            <w:vMerge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952ED" w:rsidRPr="000F70FC" w:rsidRDefault="00650620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1134" w:type="dxa"/>
            <w:gridSpan w:val="2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52ED" w:rsidRPr="000F70FC" w:rsidTr="001B68C6">
        <w:trPr>
          <w:trHeight w:val="1864"/>
        </w:trPr>
        <w:tc>
          <w:tcPr>
            <w:tcW w:w="392" w:type="dxa"/>
          </w:tcPr>
          <w:p w:rsidR="008952ED" w:rsidRPr="000F70FC" w:rsidRDefault="008952ED" w:rsidP="000F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1810" w:type="dxa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 в цирке</w:t>
            </w:r>
            <w:proofErr w:type="gramStart"/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.</w:t>
            </w:r>
            <w:proofErr w:type="gramEnd"/>
          </w:p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. </w:t>
            </w:r>
          </w:p>
        </w:tc>
        <w:tc>
          <w:tcPr>
            <w:tcW w:w="600" w:type="dxa"/>
          </w:tcPr>
          <w:p w:rsidR="008952ED" w:rsidRPr="000F70FC" w:rsidRDefault="008952ED" w:rsidP="000F70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ED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– цирковое представление</w:t>
            </w:r>
          </w:p>
        </w:tc>
        <w:tc>
          <w:tcPr>
            <w:tcW w:w="7371" w:type="dxa"/>
            <w:vMerge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ED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Фронтальный, индивидуальный групповой</w:t>
            </w:r>
          </w:p>
        </w:tc>
        <w:tc>
          <w:tcPr>
            <w:tcW w:w="992" w:type="dxa"/>
          </w:tcPr>
          <w:p w:rsidR="008952ED" w:rsidRPr="000F70FC" w:rsidRDefault="00650620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2.05</w:t>
            </w:r>
          </w:p>
        </w:tc>
        <w:tc>
          <w:tcPr>
            <w:tcW w:w="1134" w:type="dxa"/>
            <w:gridSpan w:val="2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52ED" w:rsidRPr="000F70FC" w:rsidTr="001B68C6">
        <w:trPr>
          <w:trHeight w:val="1130"/>
        </w:trPr>
        <w:tc>
          <w:tcPr>
            <w:tcW w:w="392" w:type="dxa"/>
          </w:tcPr>
          <w:p w:rsidR="008952ED" w:rsidRPr="000F70FC" w:rsidRDefault="008952ED" w:rsidP="000F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1810" w:type="dxa"/>
          </w:tcPr>
          <w:p w:rsidR="008952ED" w:rsidRPr="000F70FC" w:rsidRDefault="008952ED" w:rsidP="008952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Дом, который звучит</w:t>
            </w:r>
          </w:p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8952ED" w:rsidRPr="000F70FC" w:rsidRDefault="008952ED" w:rsidP="000F70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952ED" w:rsidRPr="008952ED" w:rsidRDefault="008952ED" w:rsidP="00895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Урок – путешествие </w:t>
            </w:r>
          </w:p>
          <w:p w:rsidR="008952ED" w:rsidRPr="000F70FC" w:rsidRDefault="008952ED" w:rsidP="00895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ED">
              <w:rPr>
                <w:rFonts w:ascii="Times New Roman" w:eastAsia="Times New Roman" w:hAnsi="Times New Roman" w:cs="Times New Roman"/>
                <w:sz w:val="24"/>
                <w:szCs w:val="24"/>
              </w:rPr>
              <w:t>в театр</w:t>
            </w:r>
          </w:p>
        </w:tc>
        <w:tc>
          <w:tcPr>
            <w:tcW w:w="7371" w:type="dxa"/>
            <w:vMerge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ED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Фронтальный, индивидуальный групповой</w:t>
            </w:r>
          </w:p>
        </w:tc>
        <w:tc>
          <w:tcPr>
            <w:tcW w:w="992" w:type="dxa"/>
          </w:tcPr>
          <w:p w:rsidR="008952ED" w:rsidRPr="000F70FC" w:rsidRDefault="00650620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9.05</w:t>
            </w:r>
          </w:p>
        </w:tc>
        <w:tc>
          <w:tcPr>
            <w:tcW w:w="1134" w:type="dxa"/>
            <w:gridSpan w:val="2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52ED" w:rsidRPr="000F70FC" w:rsidTr="001B68C6">
        <w:trPr>
          <w:trHeight w:val="67"/>
        </w:trPr>
        <w:tc>
          <w:tcPr>
            <w:tcW w:w="392" w:type="dxa"/>
          </w:tcPr>
          <w:p w:rsidR="008952ED" w:rsidRPr="000F70FC" w:rsidRDefault="008952ED" w:rsidP="000F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10" w:type="dxa"/>
          </w:tcPr>
          <w:p w:rsidR="008952ED" w:rsidRPr="000F70FC" w:rsidRDefault="008952ED" w:rsidP="008952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Опера – сказка </w:t>
            </w:r>
          </w:p>
        </w:tc>
        <w:tc>
          <w:tcPr>
            <w:tcW w:w="600" w:type="dxa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ED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– путешествие</w:t>
            </w:r>
          </w:p>
        </w:tc>
        <w:tc>
          <w:tcPr>
            <w:tcW w:w="7371" w:type="dxa"/>
            <w:vMerge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ED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Фронтальный, индивидуальный групповой</w:t>
            </w:r>
          </w:p>
        </w:tc>
        <w:tc>
          <w:tcPr>
            <w:tcW w:w="992" w:type="dxa"/>
          </w:tcPr>
          <w:p w:rsidR="008952ED" w:rsidRPr="000F70FC" w:rsidRDefault="00650620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1134" w:type="dxa"/>
            <w:gridSpan w:val="2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52ED" w:rsidRPr="000F70FC" w:rsidTr="001B68C6">
        <w:trPr>
          <w:trHeight w:val="1130"/>
        </w:trPr>
        <w:tc>
          <w:tcPr>
            <w:tcW w:w="392" w:type="dxa"/>
          </w:tcPr>
          <w:p w:rsidR="008952ED" w:rsidRPr="000F70FC" w:rsidRDefault="008952ED" w:rsidP="000F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10" w:type="dxa"/>
          </w:tcPr>
          <w:p w:rsidR="008952ED" w:rsidRPr="000F70FC" w:rsidRDefault="008952ED" w:rsidP="00895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«Ничего на свете  лучше </w:t>
            </w:r>
            <w:proofErr w:type="gramStart"/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нету</w:t>
            </w:r>
            <w:proofErr w:type="gramEnd"/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600" w:type="dxa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ED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знаний. Урок-путешествие</w:t>
            </w:r>
          </w:p>
        </w:tc>
        <w:tc>
          <w:tcPr>
            <w:tcW w:w="7371" w:type="dxa"/>
            <w:vMerge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ED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Фронтальный, индивидуальный групповой</w:t>
            </w:r>
          </w:p>
        </w:tc>
        <w:tc>
          <w:tcPr>
            <w:tcW w:w="992" w:type="dxa"/>
          </w:tcPr>
          <w:p w:rsidR="008952ED" w:rsidRPr="000F70FC" w:rsidRDefault="00650620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1134" w:type="dxa"/>
            <w:gridSpan w:val="2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52ED" w:rsidRPr="000F70FC" w:rsidTr="001B68C6">
        <w:trPr>
          <w:trHeight w:val="1130"/>
        </w:trPr>
        <w:tc>
          <w:tcPr>
            <w:tcW w:w="392" w:type="dxa"/>
          </w:tcPr>
          <w:p w:rsidR="008952ED" w:rsidRPr="000F70FC" w:rsidRDefault="008952ED" w:rsidP="000F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10" w:type="dxa"/>
          </w:tcPr>
          <w:p w:rsidR="008952ED" w:rsidRPr="000F70FC" w:rsidRDefault="008952ED" w:rsidP="00895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Обобщающий урок. </w:t>
            </w:r>
          </w:p>
        </w:tc>
        <w:tc>
          <w:tcPr>
            <w:tcW w:w="600" w:type="dxa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952ED" w:rsidRPr="000F70FC" w:rsidRDefault="00623F9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Урок-концерт</w:t>
            </w:r>
          </w:p>
        </w:tc>
        <w:tc>
          <w:tcPr>
            <w:tcW w:w="7371" w:type="dxa"/>
            <w:vMerge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ED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Фронтальный, индивидуальный групповой</w:t>
            </w:r>
          </w:p>
        </w:tc>
        <w:tc>
          <w:tcPr>
            <w:tcW w:w="992" w:type="dxa"/>
          </w:tcPr>
          <w:p w:rsidR="008952ED" w:rsidRPr="000F70FC" w:rsidRDefault="00650620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30.05</w:t>
            </w:r>
          </w:p>
        </w:tc>
        <w:tc>
          <w:tcPr>
            <w:tcW w:w="1134" w:type="dxa"/>
            <w:gridSpan w:val="2"/>
          </w:tcPr>
          <w:p w:rsidR="008952ED" w:rsidRPr="000F70FC" w:rsidRDefault="008952ED" w:rsidP="000F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F70FC" w:rsidRPr="000F70FC" w:rsidRDefault="000F70FC" w:rsidP="000F70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F70FC" w:rsidRPr="000F70FC" w:rsidRDefault="000F70FC" w:rsidP="000F70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F70FC" w:rsidRPr="000F70FC" w:rsidRDefault="000F70FC" w:rsidP="000F70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F70FC" w:rsidRPr="000F70FC" w:rsidRDefault="000F70FC" w:rsidP="000F70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F70FC" w:rsidRPr="000F70FC" w:rsidRDefault="000F70FC" w:rsidP="000F70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0F70FC" w:rsidRPr="000F70FC" w:rsidSect="000F70FC">
      <w:pgSz w:w="16838" w:h="11906" w:orient="landscape"/>
      <w:pgMar w:top="709" w:right="53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137C30"/>
    <w:multiLevelType w:val="hybridMultilevel"/>
    <w:tmpl w:val="F8101E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252360"/>
    <w:multiLevelType w:val="hybridMultilevel"/>
    <w:tmpl w:val="E74AA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D05B01"/>
    <w:multiLevelType w:val="hybridMultilevel"/>
    <w:tmpl w:val="0DD28C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078"/>
    <w:rsid w:val="00015E0C"/>
    <w:rsid w:val="000649CD"/>
    <w:rsid w:val="000F70FC"/>
    <w:rsid w:val="00190503"/>
    <w:rsid w:val="001B68C6"/>
    <w:rsid w:val="002A4058"/>
    <w:rsid w:val="002B4078"/>
    <w:rsid w:val="0041763C"/>
    <w:rsid w:val="005F0D75"/>
    <w:rsid w:val="006126DF"/>
    <w:rsid w:val="00623F9D"/>
    <w:rsid w:val="00650620"/>
    <w:rsid w:val="00657C1A"/>
    <w:rsid w:val="007D499D"/>
    <w:rsid w:val="0087548E"/>
    <w:rsid w:val="008952ED"/>
    <w:rsid w:val="00910746"/>
    <w:rsid w:val="00B5185E"/>
    <w:rsid w:val="00B62FE6"/>
    <w:rsid w:val="00C804C4"/>
    <w:rsid w:val="00CE77DD"/>
    <w:rsid w:val="00D018BE"/>
    <w:rsid w:val="00DB3DF1"/>
    <w:rsid w:val="00E7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160" w:line="480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FE6"/>
    <w:pPr>
      <w:spacing w:after="200" w:line="276" w:lineRule="auto"/>
      <w:ind w:left="0"/>
    </w:pPr>
    <w:rPr>
      <w:rFonts w:eastAsiaTheme="minorEastAsia"/>
      <w:sz w:val="22"/>
      <w:szCs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E77DD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1011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E77DD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181A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E77DD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2123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77DD"/>
    <w:pPr>
      <w:pBdr>
        <w:bottom w:val="single" w:sz="4" w:space="1" w:color="899097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53585D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77DD"/>
    <w:pPr>
      <w:pBdr>
        <w:bottom w:val="single" w:sz="4" w:space="1" w:color="727980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53585D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77DD"/>
    <w:pPr>
      <w:pBdr>
        <w:bottom w:val="dotted" w:sz="8" w:space="1" w:color="6D4E0F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6D4E0F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77DD"/>
    <w:pPr>
      <w:pBdr>
        <w:bottom w:val="dotted" w:sz="8" w:space="1" w:color="6D4E0F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6D4E0F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77DD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6D4E0F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77DD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6D4E0F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77DD"/>
    <w:rPr>
      <w:rFonts w:asciiTheme="majorHAnsi" w:eastAsiaTheme="majorEastAsia" w:hAnsiTheme="majorHAnsi" w:cstheme="majorBidi"/>
      <w:smallCaps/>
      <w:color w:val="0F1011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E77DD"/>
    <w:rPr>
      <w:rFonts w:asciiTheme="majorHAnsi" w:eastAsiaTheme="majorEastAsia" w:hAnsiTheme="majorHAnsi" w:cstheme="majorBidi"/>
      <w:smallCaps/>
      <w:color w:val="17181A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CE77DD"/>
    <w:rPr>
      <w:rFonts w:asciiTheme="majorHAnsi" w:eastAsiaTheme="majorEastAsia" w:hAnsiTheme="majorHAnsi" w:cstheme="majorBidi"/>
      <w:smallCaps/>
      <w:color w:val="1F2123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E77DD"/>
    <w:rPr>
      <w:rFonts w:asciiTheme="majorHAnsi" w:eastAsiaTheme="majorEastAsia" w:hAnsiTheme="majorHAnsi" w:cstheme="majorBidi"/>
      <w:b/>
      <w:bCs/>
      <w:smallCaps/>
      <w:color w:val="53585D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CE77DD"/>
    <w:rPr>
      <w:rFonts w:asciiTheme="majorHAnsi" w:eastAsiaTheme="majorEastAsia" w:hAnsiTheme="majorHAnsi" w:cstheme="majorBidi"/>
      <w:smallCaps/>
      <w:color w:val="53585D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CE77DD"/>
    <w:rPr>
      <w:rFonts w:asciiTheme="majorHAnsi" w:eastAsiaTheme="majorEastAsia" w:hAnsiTheme="majorHAnsi" w:cstheme="majorBidi"/>
      <w:smallCaps/>
      <w:color w:val="6D4E0F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CE77DD"/>
    <w:rPr>
      <w:rFonts w:asciiTheme="majorHAnsi" w:eastAsiaTheme="majorEastAsia" w:hAnsiTheme="majorHAnsi" w:cstheme="majorBidi"/>
      <w:b/>
      <w:bCs/>
      <w:smallCaps/>
      <w:color w:val="6D4E0F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CE77DD"/>
    <w:rPr>
      <w:rFonts w:asciiTheme="majorHAnsi" w:eastAsiaTheme="majorEastAsia" w:hAnsiTheme="majorHAnsi" w:cstheme="majorBidi"/>
      <w:b/>
      <w:smallCaps/>
      <w:color w:val="6D4E0F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CE77DD"/>
    <w:rPr>
      <w:rFonts w:asciiTheme="majorHAnsi" w:eastAsiaTheme="majorEastAsia" w:hAnsiTheme="majorHAnsi" w:cstheme="majorBidi"/>
      <w:smallCaps/>
      <w:color w:val="6D4E0F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CE77DD"/>
    <w:rPr>
      <w:b/>
      <w:bCs/>
      <w:smallCaps/>
      <w:color w:val="1F2123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CE77DD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181A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CE77DD"/>
    <w:rPr>
      <w:rFonts w:asciiTheme="majorHAnsi" w:eastAsiaTheme="majorEastAsia" w:hAnsiTheme="majorHAnsi" w:cstheme="majorBidi"/>
      <w:smallCaps/>
      <w:color w:val="17181A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CE77DD"/>
    <w:pPr>
      <w:spacing w:after="600" w:line="240" w:lineRule="auto"/>
      <w:ind w:left="0"/>
    </w:pPr>
    <w:rPr>
      <w:smallCaps/>
      <w:color w:val="6D4E0F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CE77DD"/>
    <w:rPr>
      <w:smallCaps/>
      <w:color w:val="6D4E0F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CE77DD"/>
    <w:rPr>
      <w:b/>
      <w:bCs/>
      <w:spacing w:val="0"/>
    </w:rPr>
  </w:style>
  <w:style w:type="character" w:styleId="a9">
    <w:name w:val="Emphasis"/>
    <w:uiPriority w:val="20"/>
    <w:qFormat/>
    <w:rsid w:val="00CE77DD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CE77DD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CE77D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E77DD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CE77DD"/>
    <w:rPr>
      <w:i/>
      <w:iCs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CE77DD"/>
    <w:pPr>
      <w:pBdr>
        <w:top w:val="single" w:sz="4" w:space="12" w:color="9EB0C1" w:themeColor="accent1" w:themeTint="BF"/>
        <w:left w:val="single" w:sz="4" w:space="15" w:color="9EB0C1" w:themeColor="accent1" w:themeTint="BF"/>
        <w:bottom w:val="single" w:sz="12" w:space="10" w:color="577188" w:themeColor="accent1" w:themeShade="BF"/>
        <w:right w:val="single" w:sz="12" w:space="15" w:color="577188" w:themeColor="accent1" w:themeShade="BF"/>
        <w:between w:val="single" w:sz="4" w:space="12" w:color="9EB0C1" w:themeColor="accent1" w:themeTint="BF"/>
        <w:bar w:val="single" w:sz="4" w:color="9EB0C1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577188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CE77DD"/>
    <w:rPr>
      <w:rFonts w:asciiTheme="majorHAnsi" w:eastAsiaTheme="majorEastAsia" w:hAnsiTheme="majorHAnsi" w:cstheme="majorBidi"/>
      <w:smallCaps/>
      <w:color w:val="577188" w:themeColor="accent1" w:themeShade="BF"/>
    </w:rPr>
  </w:style>
  <w:style w:type="character" w:styleId="ae">
    <w:name w:val="Subtle Emphasis"/>
    <w:uiPriority w:val="19"/>
    <w:qFormat/>
    <w:rsid w:val="00CE77DD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CE77DD"/>
    <w:rPr>
      <w:b/>
      <w:bCs/>
      <w:smallCaps/>
      <w:color w:val="7E97AD" w:themeColor="accent1"/>
      <w:spacing w:val="40"/>
    </w:rPr>
  </w:style>
  <w:style w:type="character" w:styleId="af0">
    <w:name w:val="Subtle Reference"/>
    <w:uiPriority w:val="31"/>
    <w:qFormat/>
    <w:rsid w:val="00CE77DD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CE77DD"/>
    <w:rPr>
      <w:rFonts w:asciiTheme="majorHAnsi" w:eastAsiaTheme="majorEastAsia" w:hAnsiTheme="majorHAnsi" w:cstheme="majorBidi"/>
      <w:b/>
      <w:bCs/>
      <w:i/>
      <w:iCs/>
      <w:smallCaps/>
      <w:color w:val="17181A" w:themeColor="text2" w:themeShade="BF"/>
      <w:spacing w:val="20"/>
    </w:rPr>
  </w:style>
  <w:style w:type="character" w:styleId="af2">
    <w:name w:val="Book Title"/>
    <w:uiPriority w:val="33"/>
    <w:qFormat/>
    <w:rsid w:val="00CE77DD"/>
    <w:rPr>
      <w:rFonts w:asciiTheme="majorHAnsi" w:eastAsiaTheme="majorEastAsia" w:hAnsiTheme="majorHAnsi" w:cstheme="majorBidi"/>
      <w:b/>
      <w:bCs/>
      <w:smallCaps/>
      <w:color w:val="17181A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CE77DD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7D4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7D499D"/>
    <w:rPr>
      <w:rFonts w:ascii="Tahoma" w:eastAsiaTheme="minorEastAsia" w:hAnsi="Tahoma" w:cs="Tahoma"/>
      <w:sz w:val="16"/>
      <w:szCs w:val="16"/>
      <w:lang w:eastAsia="ru-RU"/>
    </w:rPr>
  </w:style>
  <w:style w:type="table" w:styleId="af6">
    <w:name w:val="Table Grid"/>
    <w:basedOn w:val="a1"/>
    <w:rsid w:val="001B68C6"/>
    <w:pPr>
      <w:spacing w:after="0" w:line="240" w:lineRule="auto"/>
      <w:ind w:left="0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160" w:line="480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FE6"/>
    <w:pPr>
      <w:spacing w:after="200" w:line="276" w:lineRule="auto"/>
      <w:ind w:left="0"/>
    </w:pPr>
    <w:rPr>
      <w:rFonts w:eastAsiaTheme="minorEastAsia"/>
      <w:sz w:val="22"/>
      <w:szCs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E77DD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1011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E77DD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181A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E77DD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2123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77DD"/>
    <w:pPr>
      <w:pBdr>
        <w:bottom w:val="single" w:sz="4" w:space="1" w:color="899097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53585D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77DD"/>
    <w:pPr>
      <w:pBdr>
        <w:bottom w:val="single" w:sz="4" w:space="1" w:color="727980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53585D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77DD"/>
    <w:pPr>
      <w:pBdr>
        <w:bottom w:val="dotted" w:sz="8" w:space="1" w:color="6D4E0F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6D4E0F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77DD"/>
    <w:pPr>
      <w:pBdr>
        <w:bottom w:val="dotted" w:sz="8" w:space="1" w:color="6D4E0F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6D4E0F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77DD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6D4E0F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77DD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6D4E0F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77DD"/>
    <w:rPr>
      <w:rFonts w:asciiTheme="majorHAnsi" w:eastAsiaTheme="majorEastAsia" w:hAnsiTheme="majorHAnsi" w:cstheme="majorBidi"/>
      <w:smallCaps/>
      <w:color w:val="0F1011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E77DD"/>
    <w:rPr>
      <w:rFonts w:asciiTheme="majorHAnsi" w:eastAsiaTheme="majorEastAsia" w:hAnsiTheme="majorHAnsi" w:cstheme="majorBidi"/>
      <w:smallCaps/>
      <w:color w:val="17181A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CE77DD"/>
    <w:rPr>
      <w:rFonts w:asciiTheme="majorHAnsi" w:eastAsiaTheme="majorEastAsia" w:hAnsiTheme="majorHAnsi" w:cstheme="majorBidi"/>
      <w:smallCaps/>
      <w:color w:val="1F2123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E77DD"/>
    <w:rPr>
      <w:rFonts w:asciiTheme="majorHAnsi" w:eastAsiaTheme="majorEastAsia" w:hAnsiTheme="majorHAnsi" w:cstheme="majorBidi"/>
      <w:b/>
      <w:bCs/>
      <w:smallCaps/>
      <w:color w:val="53585D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CE77DD"/>
    <w:rPr>
      <w:rFonts w:asciiTheme="majorHAnsi" w:eastAsiaTheme="majorEastAsia" w:hAnsiTheme="majorHAnsi" w:cstheme="majorBidi"/>
      <w:smallCaps/>
      <w:color w:val="53585D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CE77DD"/>
    <w:rPr>
      <w:rFonts w:asciiTheme="majorHAnsi" w:eastAsiaTheme="majorEastAsia" w:hAnsiTheme="majorHAnsi" w:cstheme="majorBidi"/>
      <w:smallCaps/>
      <w:color w:val="6D4E0F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CE77DD"/>
    <w:rPr>
      <w:rFonts w:asciiTheme="majorHAnsi" w:eastAsiaTheme="majorEastAsia" w:hAnsiTheme="majorHAnsi" w:cstheme="majorBidi"/>
      <w:b/>
      <w:bCs/>
      <w:smallCaps/>
      <w:color w:val="6D4E0F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CE77DD"/>
    <w:rPr>
      <w:rFonts w:asciiTheme="majorHAnsi" w:eastAsiaTheme="majorEastAsia" w:hAnsiTheme="majorHAnsi" w:cstheme="majorBidi"/>
      <w:b/>
      <w:smallCaps/>
      <w:color w:val="6D4E0F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CE77DD"/>
    <w:rPr>
      <w:rFonts w:asciiTheme="majorHAnsi" w:eastAsiaTheme="majorEastAsia" w:hAnsiTheme="majorHAnsi" w:cstheme="majorBidi"/>
      <w:smallCaps/>
      <w:color w:val="6D4E0F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CE77DD"/>
    <w:rPr>
      <w:b/>
      <w:bCs/>
      <w:smallCaps/>
      <w:color w:val="1F2123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CE77DD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181A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CE77DD"/>
    <w:rPr>
      <w:rFonts w:asciiTheme="majorHAnsi" w:eastAsiaTheme="majorEastAsia" w:hAnsiTheme="majorHAnsi" w:cstheme="majorBidi"/>
      <w:smallCaps/>
      <w:color w:val="17181A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CE77DD"/>
    <w:pPr>
      <w:spacing w:after="600" w:line="240" w:lineRule="auto"/>
      <w:ind w:left="0"/>
    </w:pPr>
    <w:rPr>
      <w:smallCaps/>
      <w:color w:val="6D4E0F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CE77DD"/>
    <w:rPr>
      <w:smallCaps/>
      <w:color w:val="6D4E0F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CE77DD"/>
    <w:rPr>
      <w:b/>
      <w:bCs/>
      <w:spacing w:val="0"/>
    </w:rPr>
  </w:style>
  <w:style w:type="character" w:styleId="a9">
    <w:name w:val="Emphasis"/>
    <w:uiPriority w:val="20"/>
    <w:qFormat/>
    <w:rsid w:val="00CE77DD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CE77DD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CE77D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E77DD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CE77DD"/>
    <w:rPr>
      <w:i/>
      <w:iCs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CE77DD"/>
    <w:pPr>
      <w:pBdr>
        <w:top w:val="single" w:sz="4" w:space="12" w:color="9EB0C1" w:themeColor="accent1" w:themeTint="BF"/>
        <w:left w:val="single" w:sz="4" w:space="15" w:color="9EB0C1" w:themeColor="accent1" w:themeTint="BF"/>
        <w:bottom w:val="single" w:sz="12" w:space="10" w:color="577188" w:themeColor="accent1" w:themeShade="BF"/>
        <w:right w:val="single" w:sz="12" w:space="15" w:color="577188" w:themeColor="accent1" w:themeShade="BF"/>
        <w:between w:val="single" w:sz="4" w:space="12" w:color="9EB0C1" w:themeColor="accent1" w:themeTint="BF"/>
        <w:bar w:val="single" w:sz="4" w:color="9EB0C1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577188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CE77DD"/>
    <w:rPr>
      <w:rFonts w:asciiTheme="majorHAnsi" w:eastAsiaTheme="majorEastAsia" w:hAnsiTheme="majorHAnsi" w:cstheme="majorBidi"/>
      <w:smallCaps/>
      <w:color w:val="577188" w:themeColor="accent1" w:themeShade="BF"/>
    </w:rPr>
  </w:style>
  <w:style w:type="character" w:styleId="ae">
    <w:name w:val="Subtle Emphasis"/>
    <w:uiPriority w:val="19"/>
    <w:qFormat/>
    <w:rsid w:val="00CE77DD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CE77DD"/>
    <w:rPr>
      <w:b/>
      <w:bCs/>
      <w:smallCaps/>
      <w:color w:val="7E97AD" w:themeColor="accent1"/>
      <w:spacing w:val="40"/>
    </w:rPr>
  </w:style>
  <w:style w:type="character" w:styleId="af0">
    <w:name w:val="Subtle Reference"/>
    <w:uiPriority w:val="31"/>
    <w:qFormat/>
    <w:rsid w:val="00CE77DD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CE77DD"/>
    <w:rPr>
      <w:rFonts w:asciiTheme="majorHAnsi" w:eastAsiaTheme="majorEastAsia" w:hAnsiTheme="majorHAnsi" w:cstheme="majorBidi"/>
      <w:b/>
      <w:bCs/>
      <w:i/>
      <w:iCs/>
      <w:smallCaps/>
      <w:color w:val="17181A" w:themeColor="text2" w:themeShade="BF"/>
      <w:spacing w:val="20"/>
    </w:rPr>
  </w:style>
  <w:style w:type="character" w:styleId="af2">
    <w:name w:val="Book Title"/>
    <w:uiPriority w:val="33"/>
    <w:qFormat/>
    <w:rsid w:val="00CE77DD"/>
    <w:rPr>
      <w:rFonts w:asciiTheme="majorHAnsi" w:eastAsiaTheme="majorEastAsia" w:hAnsiTheme="majorHAnsi" w:cstheme="majorBidi"/>
      <w:b/>
      <w:bCs/>
      <w:smallCaps/>
      <w:color w:val="17181A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CE77DD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7D4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7D499D"/>
    <w:rPr>
      <w:rFonts w:ascii="Tahoma" w:eastAsiaTheme="minorEastAsia" w:hAnsi="Tahoma" w:cs="Tahoma"/>
      <w:sz w:val="16"/>
      <w:szCs w:val="16"/>
      <w:lang w:eastAsia="ru-RU"/>
    </w:rPr>
  </w:style>
  <w:style w:type="table" w:styleId="af6">
    <w:name w:val="Table Grid"/>
    <w:basedOn w:val="a1"/>
    <w:rsid w:val="001B68C6"/>
    <w:pPr>
      <w:spacing w:after="0" w:line="240" w:lineRule="auto"/>
      <w:ind w:left="0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Горизонт">
      <a:dk1>
        <a:srgbClr val="000000"/>
      </a:dk1>
      <a:lt1>
        <a:srgbClr val="FFFFFF"/>
      </a:lt1>
      <a:dk2>
        <a:srgbClr val="1F2123"/>
      </a:dk2>
      <a:lt2>
        <a:srgbClr val="DC9E1F"/>
      </a:lt2>
      <a:accent1>
        <a:srgbClr val="7E97AD"/>
      </a:accent1>
      <a:accent2>
        <a:srgbClr val="CC8E60"/>
      </a:accent2>
      <a:accent3>
        <a:srgbClr val="7A6A60"/>
      </a:accent3>
      <a:accent4>
        <a:srgbClr val="B4936D"/>
      </a:accent4>
      <a:accent5>
        <a:srgbClr val="67787B"/>
      </a:accent5>
      <a:accent6>
        <a:srgbClr val="9D936F"/>
      </a:accent6>
      <a:hlink>
        <a:srgbClr val="646464"/>
      </a:hlink>
      <a:folHlink>
        <a:srgbClr val="969696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D18945-D5CC-4A1A-8149-903903310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4152</Words>
  <Characters>23668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Chip</cp:lastModifiedBy>
  <cp:revision>23</cp:revision>
  <cp:lastPrinted>2015-10-03T16:08:00Z</cp:lastPrinted>
  <dcterms:created xsi:type="dcterms:W3CDTF">2014-11-05T06:57:00Z</dcterms:created>
  <dcterms:modified xsi:type="dcterms:W3CDTF">2015-10-26T14:36:00Z</dcterms:modified>
</cp:coreProperties>
</file>